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03E2" w:rsidRPr="00F63DC0" w:rsidRDefault="00AA6067" w:rsidP="00AA6067">
      <w:pPr>
        <w:rPr>
          <w:rFonts w:ascii="Times New Roman" w:hAnsi="Times New Roman"/>
          <w:sz w:val="24"/>
          <w:szCs w:val="24"/>
          <w:lang w:eastAsia="ru-RU"/>
        </w:rPr>
      </w:pPr>
      <w:r w:rsidRPr="00AA6067">
        <w:object w:dxaOrig="12750" w:dyaOrig="175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2.95pt;height:731.75pt" o:ole="">
            <v:imagedata r:id="rId7" o:title=""/>
          </v:shape>
          <o:OLEObject Type="Embed" ProgID="AcroExch.Document.11" ShapeID="_x0000_i1025" DrawAspect="Content" ObjectID="_1682494306" r:id="rId8"/>
        </w:object>
      </w:r>
      <w:r w:rsidR="005203E2" w:rsidRPr="00F63DC0">
        <w:rPr>
          <w:rFonts w:ascii="Times New Roman" w:hAnsi="Times New Roman"/>
          <w:sz w:val="24"/>
          <w:szCs w:val="24"/>
          <w:lang w:eastAsia="ru-RU"/>
        </w:rPr>
        <w:t>Принято решением</w:t>
      </w:r>
      <w:proofErr w:type="gramStart"/>
      <w:r w:rsidR="005203E2" w:rsidRPr="00F63DC0"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У</w:t>
      </w:r>
      <w:proofErr w:type="gramEnd"/>
      <w:r w:rsidR="005203E2" w:rsidRPr="00F63DC0">
        <w:rPr>
          <w:rFonts w:ascii="Times New Roman" w:hAnsi="Times New Roman"/>
          <w:sz w:val="24"/>
          <w:szCs w:val="24"/>
          <w:lang w:eastAsia="ru-RU"/>
        </w:rPr>
        <w:t>тверждаю</w:t>
      </w:r>
    </w:p>
    <w:p w:rsidR="005203E2" w:rsidRPr="00F63DC0" w:rsidRDefault="005203E2" w:rsidP="005203E2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63DC0">
        <w:rPr>
          <w:rFonts w:ascii="Times New Roman" w:hAnsi="Times New Roman"/>
          <w:sz w:val="24"/>
          <w:szCs w:val="24"/>
          <w:lang w:eastAsia="ru-RU"/>
        </w:rPr>
        <w:t xml:space="preserve">педагогического совета                                                               </w:t>
      </w:r>
      <w:r w:rsidRPr="00F63DC0">
        <w:rPr>
          <w:rFonts w:ascii="Times New Roman" w:hAnsi="Times New Roman"/>
          <w:sz w:val="24"/>
          <w:szCs w:val="24"/>
          <w:lang w:eastAsia="ru-RU"/>
        </w:rPr>
        <w:tab/>
        <w:t xml:space="preserve">                 Директор МБОУ                     </w:t>
      </w:r>
    </w:p>
    <w:p w:rsidR="005203E2" w:rsidRDefault="005203E2" w:rsidP="005203E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Протокол №  5                                                                             «</w:t>
      </w:r>
      <w:r>
        <w:rPr>
          <w:rFonts w:ascii="Times New Roman" w:hAnsi="Times New Roman"/>
          <w:sz w:val="24"/>
          <w:szCs w:val="24"/>
          <w:lang w:val="tt-RU"/>
        </w:rPr>
        <w:t>Кузякинская</w:t>
      </w:r>
      <w:r>
        <w:rPr>
          <w:rFonts w:ascii="Times New Roman" w:hAnsi="Times New Roman"/>
          <w:sz w:val="24"/>
          <w:szCs w:val="24"/>
        </w:rPr>
        <w:t xml:space="preserve"> ООШ</w:t>
      </w:r>
    </w:p>
    <w:p w:rsidR="005203E2" w:rsidRDefault="005203E2" w:rsidP="005203E2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t>от 2</w:t>
      </w:r>
      <w:r>
        <w:rPr>
          <w:rFonts w:ascii="Times New Roman" w:hAnsi="Times New Roman"/>
          <w:sz w:val="24"/>
          <w:szCs w:val="24"/>
          <w:lang w:val="tt-RU"/>
        </w:rPr>
        <w:t>6</w:t>
      </w:r>
      <w:r>
        <w:rPr>
          <w:rFonts w:ascii="Times New Roman" w:hAnsi="Times New Roman"/>
          <w:sz w:val="24"/>
          <w:szCs w:val="24"/>
        </w:rPr>
        <w:t>.04.2021                                                                               __________</w:t>
      </w:r>
      <w:r>
        <w:rPr>
          <w:rFonts w:ascii="Times New Roman" w:hAnsi="Times New Roman"/>
          <w:sz w:val="24"/>
          <w:szCs w:val="24"/>
          <w:lang w:val="tt-RU"/>
        </w:rPr>
        <w:t>Г.Ф.Газетдинова</w:t>
      </w:r>
    </w:p>
    <w:p w:rsidR="005203E2" w:rsidRDefault="005203E2" w:rsidP="005203E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Приказ №</w:t>
      </w:r>
      <w:r>
        <w:rPr>
          <w:rFonts w:ascii="Times New Roman" w:hAnsi="Times New Roman"/>
          <w:sz w:val="24"/>
          <w:szCs w:val="24"/>
          <w:lang w:val="tt-RU"/>
        </w:rPr>
        <w:t xml:space="preserve"> 72 </w:t>
      </w:r>
      <w:r>
        <w:rPr>
          <w:rFonts w:ascii="Times New Roman" w:hAnsi="Times New Roman"/>
          <w:sz w:val="24"/>
          <w:szCs w:val="24"/>
        </w:rPr>
        <w:t xml:space="preserve"> от 2</w:t>
      </w:r>
      <w:r>
        <w:rPr>
          <w:rFonts w:ascii="Times New Roman" w:hAnsi="Times New Roman"/>
          <w:sz w:val="24"/>
          <w:szCs w:val="24"/>
          <w:lang w:val="tt-RU"/>
        </w:rPr>
        <w:t>7.</w:t>
      </w:r>
      <w:r>
        <w:rPr>
          <w:rFonts w:ascii="Times New Roman" w:hAnsi="Times New Roman"/>
          <w:sz w:val="24"/>
          <w:szCs w:val="24"/>
        </w:rPr>
        <w:t>04. 2021 год</w:t>
      </w:r>
    </w:p>
    <w:p w:rsidR="005203E2" w:rsidRPr="00F63DC0" w:rsidRDefault="005203E2" w:rsidP="005203E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</w:p>
    <w:p w:rsidR="0045721D" w:rsidRDefault="0045721D" w:rsidP="0045721D">
      <w:pPr>
        <w:rPr>
          <w:rFonts w:eastAsia="Times New Roman"/>
          <w:lang w:eastAsia="ru-RU"/>
        </w:rPr>
      </w:pPr>
    </w:p>
    <w:p w:rsidR="0045721D" w:rsidRDefault="0045721D" w:rsidP="0045721D">
      <w:pPr>
        <w:rPr>
          <w:rFonts w:eastAsia="Times New Roman"/>
          <w:lang w:eastAsia="ru-RU"/>
        </w:rPr>
      </w:pPr>
    </w:p>
    <w:p w:rsidR="0045721D" w:rsidRDefault="0045721D" w:rsidP="0045721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48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AE4749" w:rsidRPr="00AE4749" w:rsidRDefault="00AE4749" w:rsidP="00AE474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E4749" w:rsidRDefault="00AE4749" w:rsidP="00AE474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48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5203E2" w:rsidRDefault="005203E2" w:rsidP="005203E2">
      <w:pPr>
        <w:pStyle w:val="a6"/>
        <w:spacing w:line="276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bookmarkStart w:id="0" w:name="_GoBack"/>
      <w:r w:rsidRPr="00222A4A">
        <w:rPr>
          <w:rFonts w:ascii="Times New Roman" w:hAnsi="Times New Roman"/>
          <w:sz w:val="28"/>
          <w:szCs w:val="28"/>
          <w:lang w:eastAsia="ru-RU"/>
        </w:rPr>
        <w:t xml:space="preserve">Положение </w:t>
      </w:r>
      <w:r>
        <w:rPr>
          <w:rFonts w:ascii="Times New Roman" w:hAnsi="Times New Roman"/>
          <w:sz w:val="28"/>
          <w:szCs w:val="28"/>
          <w:lang w:eastAsia="ru-RU"/>
        </w:rPr>
        <w:t xml:space="preserve">о правилах приема на 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обучение по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 xml:space="preserve"> образовательным программам дошкольного образования структурное подразделение </w:t>
      </w:r>
    </w:p>
    <w:p w:rsidR="005203E2" w:rsidRPr="00222A4A" w:rsidRDefault="005203E2" w:rsidP="005203E2">
      <w:pPr>
        <w:pStyle w:val="a6"/>
        <w:spacing w:line="276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«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Кузякинский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детский сад»</w:t>
      </w:r>
    </w:p>
    <w:bookmarkEnd w:id="0"/>
    <w:p w:rsidR="005203E2" w:rsidRPr="00222A4A" w:rsidRDefault="005203E2" w:rsidP="005203E2">
      <w:pPr>
        <w:pStyle w:val="a6"/>
        <w:spacing w:line="276" w:lineRule="auto"/>
        <w:jc w:val="center"/>
        <w:rPr>
          <w:rFonts w:ascii="Times New Roman" w:hAnsi="Times New Roman"/>
          <w:bCs/>
          <w:sz w:val="28"/>
          <w:szCs w:val="28"/>
        </w:rPr>
      </w:pPr>
      <w:r w:rsidRPr="00222A4A">
        <w:rPr>
          <w:rFonts w:ascii="Times New Roman" w:hAnsi="Times New Roman"/>
          <w:bCs/>
          <w:sz w:val="28"/>
          <w:szCs w:val="28"/>
        </w:rPr>
        <w:t>муниципального бюджетного общеобразовательного учреждения</w:t>
      </w:r>
    </w:p>
    <w:p w:rsidR="005203E2" w:rsidRPr="00222A4A" w:rsidRDefault="005203E2" w:rsidP="005203E2">
      <w:pPr>
        <w:pStyle w:val="a6"/>
        <w:spacing w:line="276" w:lineRule="auto"/>
        <w:jc w:val="center"/>
        <w:rPr>
          <w:rFonts w:ascii="Times New Roman" w:hAnsi="Times New Roman"/>
          <w:bCs/>
          <w:sz w:val="28"/>
          <w:szCs w:val="28"/>
        </w:rPr>
      </w:pPr>
      <w:r w:rsidRPr="00222A4A">
        <w:rPr>
          <w:rFonts w:ascii="Times New Roman" w:hAnsi="Times New Roman"/>
          <w:bCs/>
          <w:sz w:val="28"/>
          <w:szCs w:val="28"/>
        </w:rPr>
        <w:t>«</w:t>
      </w:r>
      <w:proofErr w:type="spellStart"/>
      <w:r>
        <w:rPr>
          <w:rFonts w:ascii="Times New Roman" w:hAnsi="Times New Roman"/>
          <w:bCs/>
          <w:sz w:val="28"/>
          <w:szCs w:val="28"/>
        </w:rPr>
        <w:t>Кузякинская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 </w:t>
      </w:r>
      <w:r w:rsidRPr="00222A4A">
        <w:rPr>
          <w:rFonts w:ascii="Times New Roman" w:hAnsi="Times New Roman"/>
          <w:bCs/>
          <w:sz w:val="28"/>
          <w:szCs w:val="28"/>
        </w:rPr>
        <w:t xml:space="preserve">ООШ» </w:t>
      </w:r>
      <w:proofErr w:type="spellStart"/>
      <w:r w:rsidRPr="00222A4A">
        <w:rPr>
          <w:rFonts w:ascii="Times New Roman" w:hAnsi="Times New Roman"/>
          <w:bCs/>
          <w:sz w:val="28"/>
          <w:szCs w:val="28"/>
        </w:rPr>
        <w:t>Актанышского</w:t>
      </w:r>
      <w:proofErr w:type="spellEnd"/>
      <w:r w:rsidRPr="00222A4A">
        <w:rPr>
          <w:rFonts w:ascii="Times New Roman" w:hAnsi="Times New Roman"/>
          <w:bCs/>
          <w:sz w:val="28"/>
          <w:szCs w:val="28"/>
        </w:rPr>
        <w:t xml:space="preserve"> муниципального района РТ</w:t>
      </w:r>
    </w:p>
    <w:p w:rsidR="00AE4749" w:rsidRPr="00AE4749" w:rsidRDefault="00AE4749" w:rsidP="005203E2">
      <w:pPr>
        <w:tabs>
          <w:tab w:val="left" w:pos="3555"/>
        </w:tabs>
        <w:spacing w:after="0" w:line="240" w:lineRule="auto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</w:p>
    <w:p w:rsidR="00AE4749" w:rsidRPr="00AE4749" w:rsidRDefault="00AE4749" w:rsidP="00AE4749">
      <w:pPr>
        <w:tabs>
          <w:tab w:val="left" w:pos="3555"/>
        </w:tabs>
        <w:spacing w:after="0" w:line="240" w:lineRule="auto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</w:p>
    <w:p w:rsidR="00AE4749" w:rsidRPr="00AE4749" w:rsidRDefault="00AE4749" w:rsidP="00AE4749">
      <w:pPr>
        <w:tabs>
          <w:tab w:val="left" w:pos="3555"/>
        </w:tabs>
        <w:spacing w:after="0" w:line="240" w:lineRule="auto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</w:p>
    <w:p w:rsidR="00AE4749" w:rsidRPr="00AE4749" w:rsidRDefault="00AE4749" w:rsidP="00AE4749">
      <w:pPr>
        <w:tabs>
          <w:tab w:val="left" w:pos="3555"/>
        </w:tabs>
        <w:spacing w:after="0" w:line="240" w:lineRule="auto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</w:p>
    <w:p w:rsidR="00AE4749" w:rsidRPr="00AE4749" w:rsidRDefault="00AE4749" w:rsidP="00AE4749">
      <w:pPr>
        <w:tabs>
          <w:tab w:val="left" w:pos="3555"/>
        </w:tabs>
        <w:spacing w:after="0" w:line="240" w:lineRule="auto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</w:p>
    <w:p w:rsidR="00AE4749" w:rsidRPr="00AE4749" w:rsidRDefault="00AE4749" w:rsidP="00AE4749">
      <w:pPr>
        <w:tabs>
          <w:tab w:val="left" w:pos="3555"/>
        </w:tabs>
        <w:spacing w:after="0" w:line="240" w:lineRule="auto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</w:p>
    <w:p w:rsidR="00AE4749" w:rsidRPr="00AE4749" w:rsidRDefault="00AE4749" w:rsidP="00AE4749">
      <w:pPr>
        <w:tabs>
          <w:tab w:val="left" w:pos="3555"/>
        </w:tabs>
        <w:spacing w:after="0" w:line="240" w:lineRule="auto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</w:p>
    <w:p w:rsidR="00AE4749" w:rsidRPr="00AE4749" w:rsidRDefault="00AE4749" w:rsidP="00AE4749">
      <w:pPr>
        <w:tabs>
          <w:tab w:val="left" w:pos="3555"/>
        </w:tabs>
        <w:spacing w:after="0" w:line="240" w:lineRule="auto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</w:p>
    <w:p w:rsidR="00AE4749" w:rsidRPr="00AE4749" w:rsidRDefault="00AE4749" w:rsidP="00AE4749">
      <w:pPr>
        <w:tabs>
          <w:tab w:val="left" w:pos="3555"/>
        </w:tabs>
        <w:spacing w:after="0" w:line="240" w:lineRule="auto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</w:p>
    <w:p w:rsidR="00AE4749" w:rsidRPr="00AE4749" w:rsidRDefault="00AE4749" w:rsidP="00AE4749">
      <w:pPr>
        <w:tabs>
          <w:tab w:val="left" w:pos="3555"/>
        </w:tabs>
        <w:spacing w:after="0" w:line="240" w:lineRule="auto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</w:p>
    <w:p w:rsidR="00AE4749" w:rsidRPr="00AE4749" w:rsidRDefault="00AE4749" w:rsidP="00AE4749">
      <w:pPr>
        <w:tabs>
          <w:tab w:val="left" w:pos="3555"/>
        </w:tabs>
        <w:spacing w:after="0" w:line="240" w:lineRule="auto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</w:p>
    <w:p w:rsidR="00AE4749" w:rsidRDefault="00AE4749" w:rsidP="00AE4749">
      <w:pPr>
        <w:tabs>
          <w:tab w:val="left" w:pos="3555"/>
        </w:tabs>
        <w:spacing w:after="0" w:line="240" w:lineRule="auto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</w:p>
    <w:p w:rsidR="005203E2" w:rsidRDefault="005203E2" w:rsidP="00AE4749">
      <w:pPr>
        <w:tabs>
          <w:tab w:val="left" w:pos="3555"/>
        </w:tabs>
        <w:spacing w:after="0" w:line="240" w:lineRule="auto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</w:p>
    <w:p w:rsidR="005203E2" w:rsidRDefault="005203E2" w:rsidP="00AE4749">
      <w:pPr>
        <w:tabs>
          <w:tab w:val="left" w:pos="3555"/>
        </w:tabs>
        <w:spacing w:after="0" w:line="240" w:lineRule="auto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</w:p>
    <w:p w:rsidR="005203E2" w:rsidRDefault="005203E2" w:rsidP="00AE4749">
      <w:pPr>
        <w:tabs>
          <w:tab w:val="left" w:pos="3555"/>
        </w:tabs>
        <w:spacing w:after="0" w:line="240" w:lineRule="auto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</w:p>
    <w:p w:rsidR="005203E2" w:rsidRDefault="005203E2" w:rsidP="00AE4749">
      <w:pPr>
        <w:tabs>
          <w:tab w:val="left" w:pos="3555"/>
        </w:tabs>
        <w:spacing w:after="0" w:line="240" w:lineRule="auto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</w:p>
    <w:p w:rsidR="005203E2" w:rsidRDefault="005203E2" w:rsidP="00AE4749">
      <w:pPr>
        <w:tabs>
          <w:tab w:val="left" w:pos="3555"/>
        </w:tabs>
        <w:spacing w:after="0" w:line="240" w:lineRule="auto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</w:p>
    <w:p w:rsidR="005203E2" w:rsidRDefault="005203E2" w:rsidP="00AE4749">
      <w:pPr>
        <w:tabs>
          <w:tab w:val="left" w:pos="3555"/>
        </w:tabs>
        <w:spacing w:after="0" w:line="240" w:lineRule="auto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</w:p>
    <w:p w:rsidR="005203E2" w:rsidRPr="00AE4749" w:rsidRDefault="005203E2" w:rsidP="00AE4749">
      <w:pPr>
        <w:tabs>
          <w:tab w:val="left" w:pos="3555"/>
        </w:tabs>
        <w:spacing w:after="0" w:line="240" w:lineRule="auto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</w:p>
    <w:p w:rsidR="00FD445A" w:rsidRPr="00784AAE" w:rsidRDefault="005203E2" w:rsidP="00FD445A">
      <w:pPr>
        <w:tabs>
          <w:tab w:val="left" w:pos="3555"/>
        </w:tabs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784AAE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proofErr w:type="gramStart"/>
      <w:r w:rsidRPr="00784AAE">
        <w:rPr>
          <w:rFonts w:ascii="Times New Roman" w:eastAsia="Times New Roman" w:hAnsi="Times New Roman"/>
          <w:sz w:val="28"/>
          <w:szCs w:val="28"/>
          <w:lang w:eastAsia="ru-RU"/>
        </w:rPr>
        <w:t>.К</w:t>
      </w:r>
      <w:proofErr w:type="gramEnd"/>
      <w:r w:rsidRPr="00784AAE">
        <w:rPr>
          <w:rFonts w:ascii="Times New Roman" w:eastAsia="Times New Roman" w:hAnsi="Times New Roman"/>
          <w:sz w:val="28"/>
          <w:szCs w:val="28"/>
          <w:lang w:eastAsia="ru-RU"/>
        </w:rPr>
        <w:t>узякино</w:t>
      </w:r>
      <w:proofErr w:type="spellEnd"/>
    </w:p>
    <w:p w:rsidR="00FD445A" w:rsidRDefault="00FD445A" w:rsidP="00FD445A">
      <w:pPr>
        <w:tabs>
          <w:tab w:val="left" w:pos="3555"/>
        </w:tabs>
        <w:spacing w:after="0" w:line="240" w:lineRule="auto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</w:p>
    <w:p w:rsidR="00814413" w:rsidRPr="00FD445A" w:rsidRDefault="00814413" w:rsidP="00FD445A">
      <w:pPr>
        <w:tabs>
          <w:tab w:val="left" w:pos="3555"/>
        </w:tabs>
        <w:spacing w:after="0" w:line="240" w:lineRule="auto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</w:p>
    <w:p w:rsidR="0045721D" w:rsidRPr="00FD445A" w:rsidRDefault="0045721D" w:rsidP="0045721D">
      <w:pPr>
        <w:pStyle w:val="a3"/>
        <w:widowControl w:val="0"/>
        <w:numPr>
          <w:ilvl w:val="0"/>
          <w:numId w:val="1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right="10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FD445A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lastRenderedPageBreak/>
        <w:t>Общие положения</w:t>
      </w:r>
    </w:p>
    <w:p w:rsidR="0045721D" w:rsidRPr="00784AAE" w:rsidRDefault="0027162B" w:rsidP="0027162B">
      <w:pPr>
        <w:widowControl w:val="0"/>
        <w:shd w:val="clear" w:color="auto" w:fill="FFFFFF"/>
        <w:tabs>
          <w:tab w:val="left" w:pos="426"/>
          <w:tab w:val="left" w:pos="709"/>
          <w:tab w:val="left" w:pos="851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1.1.</w:t>
      </w:r>
      <w:r w:rsidR="0045721D" w:rsidRPr="00FD445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Настоящие Правила приема детей в </w:t>
      </w:r>
      <w:r w:rsidRPr="002716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784AA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структурное подразделение </w:t>
      </w:r>
      <w:r w:rsidRPr="002716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«</w:t>
      </w:r>
      <w:proofErr w:type="spellStart"/>
      <w:r w:rsidRPr="002716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Кузякинский</w:t>
      </w:r>
      <w:proofErr w:type="spellEnd"/>
      <w:r w:rsidRPr="002716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детский сад»</w:t>
      </w:r>
      <w:r w:rsidR="00784AA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2716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муниципального бюджетного общеобразовательного учреждения</w:t>
      </w:r>
      <w:r w:rsidR="00784AA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2716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«</w:t>
      </w:r>
      <w:proofErr w:type="spellStart"/>
      <w:r w:rsidRPr="002716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Кузякинская</w:t>
      </w:r>
      <w:proofErr w:type="spellEnd"/>
      <w:r w:rsidRPr="002716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ООШ» </w:t>
      </w:r>
      <w:proofErr w:type="spellStart"/>
      <w:r w:rsidRPr="002716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Актанышского</w:t>
      </w:r>
      <w:proofErr w:type="spellEnd"/>
      <w:r w:rsidRPr="002716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муниципального района РТ</w:t>
      </w:r>
      <w:r w:rsidR="00784AA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45721D" w:rsidRPr="00FD445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(далее - Правила) разработаны в целях соблюдения конституционных прав граждан Российской Федерации    на    образование,    исходя   из    принципов    общедоступности    и бесплатности общего образования, реализации государственной политики в сфере образования, защиты интересов ребенка.</w:t>
      </w:r>
      <w:proofErr w:type="gramEnd"/>
    </w:p>
    <w:p w:rsidR="0045721D" w:rsidRPr="0027162B" w:rsidRDefault="0045721D" w:rsidP="0027162B">
      <w:pPr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</w:pPr>
      <w:r w:rsidRPr="00FD445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Настоящие Правила регламентируют порядок приема </w:t>
      </w:r>
      <w:r w:rsidRPr="00FD445A"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  <w:t>в</w:t>
      </w:r>
      <w:r w:rsidR="00784AAE" w:rsidRPr="00784AA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784AA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структурное подразделение </w:t>
      </w:r>
      <w:r w:rsidR="00784AAE"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  <w:t xml:space="preserve"> </w:t>
      </w:r>
      <w:r w:rsidR="0027162B"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  <w:t>«</w:t>
      </w:r>
      <w:proofErr w:type="spellStart"/>
      <w:r w:rsidR="0027162B"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  <w:t>Кузякинский</w:t>
      </w:r>
      <w:proofErr w:type="spellEnd"/>
      <w:r w:rsidR="0027162B"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  <w:t xml:space="preserve"> детский </w:t>
      </w:r>
      <w:proofErr w:type="spellStart"/>
      <w:r w:rsidR="0027162B"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  <w:t>сад</w:t>
      </w:r>
      <w:proofErr w:type="gramStart"/>
      <w:r w:rsidR="0027162B"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  <w:t>»</w:t>
      </w:r>
      <w:r w:rsidR="0027162B" w:rsidRPr="0027162B"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  <w:t>м</w:t>
      </w:r>
      <w:proofErr w:type="gramEnd"/>
      <w:r w:rsidR="0027162B" w:rsidRPr="0027162B"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  <w:t>униципального</w:t>
      </w:r>
      <w:proofErr w:type="spellEnd"/>
      <w:r w:rsidR="0027162B" w:rsidRPr="0027162B"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  <w:t xml:space="preserve"> бюджетного </w:t>
      </w:r>
      <w:r w:rsidR="0027162B"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  <w:t xml:space="preserve">общеобразовательного учреждения </w:t>
      </w:r>
      <w:r w:rsidR="0027162B" w:rsidRPr="0027162B"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  <w:t>«</w:t>
      </w:r>
      <w:proofErr w:type="spellStart"/>
      <w:r w:rsidR="0027162B" w:rsidRPr="0027162B"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  <w:t>Кузякинская</w:t>
      </w:r>
      <w:proofErr w:type="spellEnd"/>
      <w:r w:rsidR="0027162B" w:rsidRPr="0027162B"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  <w:t xml:space="preserve"> ООШ» </w:t>
      </w:r>
      <w:proofErr w:type="spellStart"/>
      <w:r w:rsidR="0027162B" w:rsidRPr="0027162B"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  <w:t>Актанышского</w:t>
      </w:r>
      <w:proofErr w:type="spellEnd"/>
      <w:r w:rsidR="0027162B" w:rsidRPr="0027162B"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  <w:t xml:space="preserve"> муниципального района РТ</w:t>
      </w:r>
      <w:r w:rsidR="00784AAE"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 xml:space="preserve">  </w:t>
      </w:r>
      <w:r w:rsidRPr="00FD445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(далее – Детский сад) на обучение по  образовательным  программам дошкольного образования, а также порядок комплектования групп, перевода воспитанников из одной группы в другую, порядок оформления возникновения, изменения и прекращения образовательных отношений.</w:t>
      </w:r>
    </w:p>
    <w:p w:rsidR="0045721D" w:rsidRPr="00FD445A" w:rsidRDefault="00FD445A" w:rsidP="00FD445A">
      <w:pPr>
        <w:pStyle w:val="a3"/>
        <w:widowControl w:val="0"/>
        <w:numPr>
          <w:ilvl w:val="1"/>
          <w:numId w:val="23"/>
        </w:numPr>
        <w:shd w:val="clear" w:color="auto" w:fill="FFFFFF"/>
        <w:tabs>
          <w:tab w:val="left" w:pos="426"/>
          <w:tab w:val="left" w:pos="709"/>
          <w:tab w:val="left" w:pos="1134"/>
        </w:tabs>
        <w:autoSpaceDE w:val="0"/>
        <w:autoSpaceDN w:val="0"/>
        <w:adjustRightInd w:val="0"/>
        <w:spacing w:after="0" w:line="240" w:lineRule="auto"/>
        <w:ind w:hanging="444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FD445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45721D" w:rsidRPr="00FD445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Настоящие Правила разработаны в соответствии с:</w:t>
      </w:r>
    </w:p>
    <w:p w:rsidR="0045721D" w:rsidRPr="00FD445A" w:rsidRDefault="0045721D" w:rsidP="0045721D">
      <w:pPr>
        <w:widowControl w:val="0"/>
        <w:numPr>
          <w:ilvl w:val="0"/>
          <w:numId w:val="4"/>
        </w:numPr>
        <w:shd w:val="clear" w:color="auto" w:fill="FFFFFF"/>
        <w:tabs>
          <w:tab w:val="left" w:pos="426"/>
          <w:tab w:val="left" w:pos="1142"/>
        </w:tabs>
        <w:autoSpaceDE w:val="0"/>
        <w:autoSpaceDN w:val="0"/>
        <w:adjustRightInd w:val="0"/>
        <w:spacing w:after="0" w:line="240" w:lineRule="auto"/>
        <w:ind w:left="864" w:hanging="29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FD445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Конституцией Российской Федерации;</w:t>
      </w:r>
    </w:p>
    <w:p w:rsidR="0045721D" w:rsidRPr="00FD445A" w:rsidRDefault="0045721D" w:rsidP="0045721D">
      <w:pPr>
        <w:widowControl w:val="0"/>
        <w:numPr>
          <w:ilvl w:val="0"/>
          <w:numId w:val="4"/>
        </w:numPr>
        <w:shd w:val="clear" w:color="auto" w:fill="FFFFFF"/>
        <w:tabs>
          <w:tab w:val="left" w:pos="426"/>
          <w:tab w:val="left" w:pos="1142"/>
        </w:tabs>
        <w:autoSpaceDE w:val="0"/>
        <w:autoSpaceDN w:val="0"/>
        <w:adjustRightInd w:val="0"/>
        <w:spacing w:after="0" w:line="240" w:lineRule="auto"/>
        <w:ind w:left="864" w:hanging="29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FD445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Семейным кодексом Российской Федерации;</w:t>
      </w:r>
    </w:p>
    <w:p w:rsidR="0045721D" w:rsidRPr="00FD445A" w:rsidRDefault="0045721D" w:rsidP="0045721D">
      <w:pPr>
        <w:widowControl w:val="0"/>
        <w:numPr>
          <w:ilvl w:val="0"/>
          <w:numId w:val="4"/>
        </w:numPr>
        <w:shd w:val="clear" w:color="auto" w:fill="FFFFFF"/>
        <w:tabs>
          <w:tab w:val="left" w:pos="426"/>
          <w:tab w:val="left" w:pos="1142"/>
        </w:tabs>
        <w:autoSpaceDE w:val="0"/>
        <w:autoSpaceDN w:val="0"/>
        <w:adjustRightInd w:val="0"/>
        <w:spacing w:after="0" w:line="240" w:lineRule="auto"/>
        <w:ind w:left="48" w:firstLine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FD445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Федеральным законом от 29.12.2012 года № 273-ФЗ «Об образовании в Российской Федерации;</w:t>
      </w:r>
    </w:p>
    <w:p w:rsidR="002F2841" w:rsidRDefault="002F2841" w:rsidP="002F2841">
      <w:pPr>
        <w:widowControl w:val="0"/>
        <w:numPr>
          <w:ilvl w:val="0"/>
          <w:numId w:val="4"/>
        </w:numPr>
        <w:shd w:val="clear" w:color="auto" w:fill="FFFFFF"/>
        <w:tabs>
          <w:tab w:val="left" w:pos="426"/>
          <w:tab w:val="left" w:pos="1142"/>
        </w:tabs>
        <w:autoSpaceDE w:val="0"/>
        <w:autoSpaceDN w:val="0"/>
        <w:adjustRightInd w:val="0"/>
        <w:spacing w:after="0" w:line="240" w:lineRule="auto"/>
        <w:ind w:left="48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F28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 Постановление главного санитарного врача от 28.09.2020г. №28 «Об утверждении санитарных правил СП2.4.3648-20 «Санитарно-эпидемиологические требования к организациям воспитания и обучения, отдыха и оздоровления детей и молодежи»  </w:t>
      </w:r>
    </w:p>
    <w:p w:rsidR="0045721D" w:rsidRPr="00FD445A" w:rsidRDefault="0045721D" w:rsidP="002F2841">
      <w:pPr>
        <w:widowControl w:val="0"/>
        <w:numPr>
          <w:ilvl w:val="0"/>
          <w:numId w:val="4"/>
        </w:numPr>
        <w:shd w:val="clear" w:color="auto" w:fill="FFFFFF"/>
        <w:tabs>
          <w:tab w:val="left" w:pos="426"/>
          <w:tab w:val="left" w:pos="1142"/>
        </w:tabs>
        <w:autoSpaceDE w:val="0"/>
        <w:autoSpaceDN w:val="0"/>
        <w:adjustRightInd w:val="0"/>
        <w:spacing w:after="0" w:line="240" w:lineRule="auto"/>
        <w:ind w:left="48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FD445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приказом Министерства образования и </w:t>
      </w:r>
      <w:r w:rsidR="002F28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науки Российской Федерации от 15</w:t>
      </w:r>
      <w:r w:rsidRPr="00FD445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.0</w:t>
      </w:r>
      <w:r w:rsidR="002F2841" w:rsidRPr="002F28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5</w:t>
      </w:r>
      <w:r w:rsidRPr="00FD445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.20</w:t>
      </w:r>
      <w:r w:rsidR="002F2841" w:rsidRPr="002F28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20</w:t>
      </w:r>
      <w:r w:rsidRPr="00FD445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года № 2</w:t>
      </w:r>
      <w:r w:rsidR="002F2841" w:rsidRPr="002F28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36</w:t>
      </w:r>
      <w:r w:rsidRPr="00FD445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«Об утверждении Порядка приема на обучение по образовательным программам дошкольного образования»;</w:t>
      </w:r>
    </w:p>
    <w:p w:rsidR="0045721D" w:rsidRPr="00FD445A" w:rsidRDefault="0045721D" w:rsidP="0045721D">
      <w:pPr>
        <w:widowControl w:val="0"/>
        <w:numPr>
          <w:ilvl w:val="0"/>
          <w:numId w:val="4"/>
        </w:numPr>
        <w:shd w:val="clear" w:color="auto" w:fill="FFFFFF"/>
        <w:tabs>
          <w:tab w:val="left" w:pos="426"/>
          <w:tab w:val="left" w:pos="1142"/>
        </w:tabs>
        <w:autoSpaceDE w:val="0"/>
        <w:autoSpaceDN w:val="0"/>
        <w:adjustRightInd w:val="0"/>
        <w:spacing w:after="0" w:line="240" w:lineRule="auto"/>
        <w:ind w:left="48" w:firstLine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FD445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Административным регламентом </w:t>
      </w:r>
      <w:r w:rsidRPr="00FD445A">
        <w:rPr>
          <w:rFonts w:ascii="Times New Roman" w:hAnsi="Times New Roman"/>
          <w:sz w:val="28"/>
          <w:szCs w:val="28"/>
        </w:rPr>
        <w:t>оказания муниципальной услуги «Постановка на учет и зачисление детей в образовательные учреждения, реализующие основную общеобразовательную программу дошкольного образования (детские сады)»</w:t>
      </w:r>
      <w:r w:rsidRPr="00FD445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;</w:t>
      </w:r>
    </w:p>
    <w:p w:rsidR="0045721D" w:rsidRPr="00FD445A" w:rsidRDefault="0045721D" w:rsidP="0045721D">
      <w:pPr>
        <w:widowControl w:val="0"/>
        <w:numPr>
          <w:ilvl w:val="0"/>
          <w:numId w:val="4"/>
        </w:numPr>
        <w:shd w:val="clear" w:color="auto" w:fill="FFFFFF"/>
        <w:tabs>
          <w:tab w:val="left" w:pos="426"/>
          <w:tab w:val="left" w:pos="1142"/>
        </w:tabs>
        <w:autoSpaceDE w:val="0"/>
        <w:autoSpaceDN w:val="0"/>
        <w:adjustRightInd w:val="0"/>
        <w:spacing w:after="0" w:line="240" w:lineRule="auto"/>
        <w:ind w:left="864" w:hanging="29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FD445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уставом Детского сада.</w:t>
      </w:r>
    </w:p>
    <w:p w:rsidR="0045721D" w:rsidRPr="00FD445A" w:rsidRDefault="0045721D" w:rsidP="0045721D">
      <w:pPr>
        <w:widowControl w:val="0"/>
        <w:numPr>
          <w:ilvl w:val="1"/>
          <w:numId w:val="5"/>
        </w:numPr>
        <w:shd w:val="clear" w:color="auto" w:fill="FFFFFF"/>
        <w:tabs>
          <w:tab w:val="left" w:pos="142"/>
          <w:tab w:val="left" w:pos="426"/>
          <w:tab w:val="left" w:pos="709"/>
          <w:tab w:val="left" w:pos="993"/>
        </w:tabs>
        <w:autoSpaceDE w:val="0"/>
        <w:autoSpaceDN w:val="0"/>
        <w:adjustRightInd w:val="0"/>
        <w:spacing w:after="0" w:line="240" w:lineRule="auto"/>
        <w:ind w:left="142" w:firstLine="284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D445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Правила  приема   в  Детский сад   на  </w:t>
      </w:r>
      <w:proofErr w:type="gramStart"/>
      <w:r w:rsidRPr="00FD445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обучение   по</w:t>
      </w:r>
      <w:proofErr w:type="gramEnd"/>
      <w:r w:rsidRPr="00FD445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образовательным программам   дошкольного   образования   обеспечивают   прием   в   Детский сад граждан,    имеющих    право    на    получение    дошкольного    образования,    и проживающих   на  территории </w:t>
      </w:r>
      <w:proofErr w:type="spellStart"/>
      <w:r w:rsidRPr="00FD445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Актанышского</w:t>
      </w:r>
      <w:proofErr w:type="spellEnd"/>
      <w:r w:rsidRPr="00FD445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района.</w:t>
      </w:r>
    </w:p>
    <w:p w:rsidR="0045721D" w:rsidRPr="00FD445A" w:rsidRDefault="0045721D" w:rsidP="0045721D">
      <w:pPr>
        <w:widowControl w:val="0"/>
        <w:numPr>
          <w:ilvl w:val="1"/>
          <w:numId w:val="5"/>
        </w:numPr>
        <w:shd w:val="clear" w:color="auto" w:fill="FFFFFF"/>
        <w:tabs>
          <w:tab w:val="left" w:pos="426"/>
          <w:tab w:val="left" w:pos="709"/>
          <w:tab w:val="left" w:pos="851"/>
        </w:tabs>
        <w:autoSpaceDE w:val="0"/>
        <w:autoSpaceDN w:val="0"/>
        <w:adjustRightInd w:val="0"/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D445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Прием на обучение в Детский сад по образовательным программам дошкольного образования проводится на общедоступной, основе. В приеме в Детский сад может быть отказано по причине отсутствия в нем свободных мест    (ст. 67 п.4 Федерального закона от 29 декабря 2012 273- ФЗ «Об </w:t>
      </w:r>
      <w:r w:rsidRPr="00FD445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образовании в РФ»).</w:t>
      </w:r>
    </w:p>
    <w:p w:rsidR="0045721D" w:rsidRPr="00FD445A" w:rsidRDefault="0045721D" w:rsidP="0045721D">
      <w:pPr>
        <w:widowControl w:val="0"/>
        <w:numPr>
          <w:ilvl w:val="1"/>
          <w:numId w:val="5"/>
        </w:numPr>
        <w:shd w:val="clear" w:color="auto" w:fill="FFFFFF"/>
        <w:tabs>
          <w:tab w:val="left" w:pos="426"/>
          <w:tab w:val="left" w:pos="709"/>
          <w:tab w:val="left" w:pos="993"/>
        </w:tabs>
        <w:autoSpaceDE w:val="0"/>
        <w:autoSpaceDN w:val="0"/>
        <w:adjustRightInd w:val="0"/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D445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Детский сад обязан ознакомить родителей (законных представителей) ребенка со своим уставом, с лицензией на осуществление образовател</w:t>
      </w:r>
      <w:r w:rsidR="00433F8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ьной деятельности, с   образова</w:t>
      </w:r>
      <w:r w:rsidRPr="00FD445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тельными программами  и  другими  документами, регламентирующими     организацию     и     осуществление     образовательной деятельности.</w:t>
      </w:r>
    </w:p>
    <w:p w:rsidR="0045721D" w:rsidRPr="00FD445A" w:rsidRDefault="0045721D" w:rsidP="0045721D">
      <w:pPr>
        <w:widowControl w:val="0"/>
        <w:numPr>
          <w:ilvl w:val="1"/>
          <w:numId w:val="5"/>
        </w:numPr>
        <w:shd w:val="clear" w:color="auto" w:fill="FFFFFF"/>
        <w:tabs>
          <w:tab w:val="left" w:pos="426"/>
          <w:tab w:val="left" w:pos="709"/>
          <w:tab w:val="left" w:pos="851"/>
        </w:tabs>
        <w:autoSpaceDE w:val="0"/>
        <w:autoSpaceDN w:val="0"/>
        <w:adjustRightInd w:val="0"/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D445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Ознакомление родителей  (законных   представителей)   ребенка  с документами Детского сада, указанными в п. 1.6 настоящих Правил, осуществляется путем размещения копий документов на официальном сайте Детского сада в сети Интернет, на информационном стенде в Детском саду.</w:t>
      </w:r>
    </w:p>
    <w:p w:rsidR="0045721D" w:rsidRPr="00FD445A" w:rsidRDefault="0045721D" w:rsidP="0045721D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29" w:right="29" w:firstLine="39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FD445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Детский сад также предоставляет родителям (законным представителям) ребенка копии документов, указанных в п. 1.6 Правил, при подаче заявления о приеме в Детский сад. Ответственным за предоставление документов и ознакомление с ними является заведующий детским садом.</w:t>
      </w:r>
    </w:p>
    <w:p w:rsidR="0045721D" w:rsidRPr="00FD445A" w:rsidRDefault="0045721D" w:rsidP="0045721D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29" w:right="29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45721D" w:rsidRPr="00FD445A" w:rsidRDefault="0045721D" w:rsidP="0045721D">
      <w:pPr>
        <w:widowControl w:val="0"/>
        <w:numPr>
          <w:ilvl w:val="0"/>
          <w:numId w:val="5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FD445A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Прием детей, впервые поступающих в Детский сад</w:t>
      </w:r>
    </w:p>
    <w:p w:rsidR="00F74D66" w:rsidRDefault="00F74D66" w:rsidP="00F74D66">
      <w:pPr>
        <w:widowControl w:val="0"/>
        <w:shd w:val="clear" w:color="auto" w:fill="FFFFFF"/>
        <w:tabs>
          <w:tab w:val="left" w:pos="426"/>
          <w:tab w:val="left" w:pos="709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</w:t>
      </w:r>
    </w:p>
    <w:p w:rsidR="00F74D66" w:rsidRDefault="00F74D66" w:rsidP="00F74D66">
      <w:pPr>
        <w:widowControl w:val="0"/>
        <w:shd w:val="clear" w:color="auto" w:fill="FFFFFF"/>
        <w:tabs>
          <w:tab w:val="left" w:pos="426"/>
          <w:tab w:val="left" w:pos="709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   2.1. </w:t>
      </w:r>
      <w:r w:rsidRPr="00F74D6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Направление и прием в образовательную организацию осуществляются по личному заявлению родителя (законного представителя) ребенка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  <w:r w:rsidR="00B83A5C" w:rsidRPr="00B83A5C">
        <w:t xml:space="preserve"> </w:t>
      </w:r>
      <w:r w:rsidR="00B83A5C" w:rsidRPr="00B83A5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Заявление д</w:t>
      </w:r>
      <w:r w:rsidR="00B83A5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ля направления в </w:t>
      </w:r>
      <w:r w:rsidR="00B83A5C" w:rsidRPr="00B83A5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муниципальную образовательную организацию представляется в орган исполнительной власти субъекта Российской Федерации или орган местного самоуправления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</w:p>
    <w:p w:rsidR="00B83A5C" w:rsidRDefault="00F74D66" w:rsidP="00B83A5C">
      <w:pPr>
        <w:widowControl w:val="0"/>
        <w:shd w:val="clear" w:color="auto" w:fill="FFFFFF"/>
        <w:tabs>
          <w:tab w:val="left" w:pos="426"/>
          <w:tab w:val="left" w:pos="709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  2.2.</w:t>
      </w:r>
      <w:r w:rsidR="00B83A5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</w:t>
      </w:r>
      <w:r w:rsidR="00B83A5C" w:rsidRPr="00B83A5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Заявление о приеме представляется в образовательную организацию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</w:p>
    <w:p w:rsidR="00B83A5C" w:rsidRPr="00B83A5C" w:rsidRDefault="00B83A5C" w:rsidP="00B83A5C">
      <w:pPr>
        <w:widowControl w:val="0"/>
        <w:shd w:val="clear" w:color="auto" w:fill="FFFFFF"/>
        <w:tabs>
          <w:tab w:val="left" w:pos="426"/>
          <w:tab w:val="left" w:pos="709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 2.3. </w:t>
      </w:r>
      <w:r w:rsidRPr="00B83A5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 заявлении для направления и (или) приема родителями (законными представителями) ребенка указываются следующие сведения:</w:t>
      </w:r>
    </w:p>
    <w:p w:rsidR="00B83A5C" w:rsidRPr="00B83A5C" w:rsidRDefault="00B83A5C" w:rsidP="00B83A5C">
      <w:pPr>
        <w:widowControl w:val="0"/>
        <w:shd w:val="clear" w:color="auto" w:fill="FFFFFF"/>
        <w:tabs>
          <w:tab w:val="left" w:pos="426"/>
          <w:tab w:val="left" w:pos="709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</w:t>
      </w:r>
      <w:r w:rsidRPr="00B83A5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а) фамилия, имя, отчество (последнее - при наличии) ребенка;</w:t>
      </w:r>
    </w:p>
    <w:p w:rsidR="00B83A5C" w:rsidRPr="00B83A5C" w:rsidRDefault="00B83A5C" w:rsidP="00B83A5C">
      <w:pPr>
        <w:widowControl w:val="0"/>
        <w:shd w:val="clear" w:color="auto" w:fill="FFFFFF"/>
        <w:tabs>
          <w:tab w:val="left" w:pos="426"/>
          <w:tab w:val="left" w:pos="709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</w:t>
      </w:r>
      <w:r w:rsidRPr="00B83A5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б) дата рождения ребенка;</w:t>
      </w:r>
    </w:p>
    <w:p w:rsidR="00B83A5C" w:rsidRPr="00B83A5C" w:rsidRDefault="00B83A5C" w:rsidP="00B83A5C">
      <w:pPr>
        <w:widowControl w:val="0"/>
        <w:shd w:val="clear" w:color="auto" w:fill="FFFFFF"/>
        <w:tabs>
          <w:tab w:val="left" w:pos="426"/>
          <w:tab w:val="left" w:pos="709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</w:t>
      </w:r>
      <w:r w:rsidRPr="00B83A5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в) реквизиты свидетельства о рождении ребенка;</w:t>
      </w:r>
    </w:p>
    <w:p w:rsidR="00B83A5C" w:rsidRPr="00B83A5C" w:rsidRDefault="00B83A5C" w:rsidP="00B83A5C">
      <w:pPr>
        <w:widowControl w:val="0"/>
        <w:shd w:val="clear" w:color="auto" w:fill="FFFFFF"/>
        <w:tabs>
          <w:tab w:val="left" w:pos="426"/>
          <w:tab w:val="left" w:pos="709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</w:t>
      </w:r>
      <w:r w:rsidRPr="00B83A5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г) адрес места жительства (места пребывания, места фактического проживания) ребенка;</w:t>
      </w:r>
    </w:p>
    <w:p w:rsidR="00B83A5C" w:rsidRPr="00B83A5C" w:rsidRDefault="00B83A5C" w:rsidP="00B83A5C">
      <w:pPr>
        <w:widowControl w:val="0"/>
        <w:shd w:val="clear" w:color="auto" w:fill="FFFFFF"/>
        <w:tabs>
          <w:tab w:val="left" w:pos="426"/>
          <w:tab w:val="left" w:pos="709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</w:t>
      </w:r>
      <w:r w:rsidRPr="00B83A5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д) фамилия, имя, отчество (последнее - при наличии) родителей (законных представителей) ребенка;</w:t>
      </w:r>
    </w:p>
    <w:p w:rsidR="00B83A5C" w:rsidRPr="00B83A5C" w:rsidRDefault="00B83A5C" w:rsidP="00B83A5C">
      <w:pPr>
        <w:widowControl w:val="0"/>
        <w:shd w:val="clear" w:color="auto" w:fill="FFFFFF"/>
        <w:tabs>
          <w:tab w:val="left" w:pos="426"/>
          <w:tab w:val="left" w:pos="709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</w:t>
      </w:r>
      <w:r w:rsidRPr="00B83A5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е) реквизиты документа, удостоверяющего личность родителя (законного представителя) ребенка;</w:t>
      </w:r>
    </w:p>
    <w:p w:rsidR="00B83A5C" w:rsidRPr="00B83A5C" w:rsidRDefault="00B83A5C" w:rsidP="00B83A5C">
      <w:pPr>
        <w:widowControl w:val="0"/>
        <w:shd w:val="clear" w:color="auto" w:fill="FFFFFF"/>
        <w:tabs>
          <w:tab w:val="left" w:pos="426"/>
          <w:tab w:val="left" w:pos="709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</w:t>
      </w:r>
      <w:r w:rsidRPr="00B83A5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ж) реквизиты документа, подтверждающего установление опеки (при наличии);</w:t>
      </w:r>
    </w:p>
    <w:p w:rsidR="00B83A5C" w:rsidRPr="00B83A5C" w:rsidRDefault="00B83A5C" w:rsidP="00B83A5C">
      <w:pPr>
        <w:widowControl w:val="0"/>
        <w:shd w:val="clear" w:color="auto" w:fill="FFFFFF"/>
        <w:tabs>
          <w:tab w:val="left" w:pos="426"/>
          <w:tab w:val="left" w:pos="709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</w:t>
      </w:r>
      <w:r w:rsidRPr="00B83A5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з) адрес электронной почты, номер телефона (при наличии) родителей (законных представителей) ребенка;</w:t>
      </w:r>
    </w:p>
    <w:p w:rsidR="00B83A5C" w:rsidRPr="00B83A5C" w:rsidRDefault="00B83A5C" w:rsidP="00B83A5C">
      <w:pPr>
        <w:widowControl w:val="0"/>
        <w:shd w:val="clear" w:color="auto" w:fill="FFFFFF"/>
        <w:tabs>
          <w:tab w:val="left" w:pos="426"/>
          <w:tab w:val="left" w:pos="709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</w:t>
      </w:r>
      <w:r w:rsidRPr="00B83A5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и) о выборе языка образования, родного языка из числа языков народов </w:t>
      </w:r>
      <w:r w:rsidRPr="00B83A5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Российской Федерации, в том числе русского языка как родного языка;</w:t>
      </w:r>
    </w:p>
    <w:p w:rsidR="00B83A5C" w:rsidRPr="00B83A5C" w:rsidRDefault="00B83A5C" w:rsidP="00B83A5C">
      <w:pPr>
        <w:widowControl w:val="0"/>
        <w:shd w:val="clear" w:color="auto" w:fill="FFFFFF"/>
        <w:tabs>
          <w:tab w:val="left" w:pos="426"/>
          <w:tab w:val="left" w:pos="709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</w:t>
      </w:r>
      <w:r w:rsidRPr="00B83A5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к) о потребности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</w:t>
      </w:r>
    </w:p>
    <w:p w:rsidR="00B83A5C" w:rsidRPr="00B83A5C" w:rsidRDefault="00B83A5C" w:rsidP="00B83A5C">
      <w:pPr>
        <w:widowControl w:val="0"/>
        <w:shd w:val="clear" w:color="auto" w:fill="FFFFFF"/>
        <w:tabs>
          <w:tab w:val="left" w:pos="426"/>
          <w:tab w:val="left" w:pos="709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</w:t>
      </w:r>
      <w:r w:rsidRPr="00B83A5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л) о направленности дошкольной группы;</w:t>
      </w:r>
    </w:p>
    <w:p w:rsidR="00A06F5C" w:rsidRDefault="00B83A5C" w:rsidP="00A06F5C">
      <w:pPr>
        <w:widowControl w:val="0"/>
        <w:shd w:val="clear" w:color="auto" w:fill="FFFFFF"/>
        <w:tabs>
          <w:tab w:val="left" w:pos="426"/>
          <w:tab w:val="left" w:pos="709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</w:t>
      </w:r>
      <w:r w:rsidRPr="00B83A5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м) о необход</w:t>
      </w:r>
      <w:r w:rsidR="00A06F5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имом режиме пребывания ребенка;</w:t>
      </w:r>
    </w:p>
    <w:p w:rsidR="00A06F5C" w:rsidRPr="00A06F5C" w:rsidRDefault="00A06F5C" w:rsidP="00A06F5C">
      <w:pPr>
        <w:widowControl w:val="0"/>
        <w:shd w:val="clear" w:color="auto" w:fill="FFFFFF"/>
        <w:tabs>
          <w:tab w:val="left" w:pos="426"/>
          <w:tab w:val="left" w:pos="709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</w:t>
      </w:r>
      <w:r w:rsidR="00B83A5C" w:rsidRPr="00B83A5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н) о желаемой дате приема на обучение.</w:t>
      </w:r>
      <w:r w:rsidR="00B83A5C" w:rsidRPr="00FD445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</w:p>
    <w:p w:rsidR="00A06F5C" w:rsidRDefault="00186280" w:rsidP="00186280">
      <w:pPr>
        <w:tabs>
          <w:tab w:val="left" w:pos="284"/>
          <w:tab w:val="left" w:pos="426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="00A06F5C">
        <w:rPr>
          <w:rFonts w:ascii="Times New Roman" w:hAnsi="Times New Roman"/>
          <w:sz w:val="28"/>
          <w:szCs w:val="28"/>
        </w:rPr>
        <w:t xml:space="preserve"> 2.4.   </w:t>
      </w:r>
      <w:r w:rsidR="00A06F5C" w:rsidRPr="00A06F5C">
        <w:rPr>
          <w:rFonts w:ascii="Times New Roman" w:hAnsi="Times New Roman"/>
          <w:sz w:val="28"/>
          <w:szCs w:val="28"/>
        </w:rPr>
        <w:t>Для направления и/или приема в образовательную организацию родители (законные представители) ребенка предъявляют следующие документы:</w:t>
      </w:r>
    </w:p>
    <w:p w:rsidR="00A06F5C" w:rsidRDefault="00A06F5C" w:rsidP="002F2841">
      <w:pPr>
        <w:jc w:val="both"/>
      </w:pPr>
      <w:r w:rsidRPr="00A06F5C">
        <w:rPr>
          <w:rFonts w:ascii="Times New Roman" w:hAnsi="Times New Roman"/>
          <w:sz w:val="28"/>
          <w:szCs w:val="28"/>
        </w:rPr>
        <w:t xml:space="preserve">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 статьей 10 Федерального закона от 25 июля 2002 г. N 115-ФЗ "О правовом положении иностранных граждан в Российской Федерации" </w:t>
      </w:r>
    </w:p>
    <w:p w:rsidR="00A06F5C" w:rsidRDefault="00A06F5C" w:rsidP="00A06F5C">
      <w:pPr>
        <w:jc w:val="both"/>
        <w:rPr>
          <w:rFonts w:ascii="Times New Roman" w:hAnsi="Times New Roman"/>
          <w:sz w:val="28"/>
          <w:szCs w:val="28"/>
        </w:rPr>
      </w:pPr>
      <w:r w:rsidRPr="00A06F5C">
        <w:rPr>
          <w:rFonts w:ascii="Times New Roman" w:hAnsi="Times New Roman"/>
          <w:sz w:val="28"/>
          <w:szCs w:val="28"/>
        </w:rPr>
        <w:t>документ, подтверждающий установление опеки (при необходимости);</w:t>
      </w:r>
    </w:p>
    <w:p w:rsidR="00A06F5C" w:rsidRDefault="00A06F5C" w:rsidP="00A06F5C">
      <w:pPr>
        <w:jc w:val="both"/>
        <w:rPr>
          <w:rFonts w:ascii="Times New Roman" w:hAnsi="Times New Roman"/>
          <w:sz w:val="28"/>
          <w:szCs w:val="28"/>
        </w:rPr>
      </w:pPr>
      <w:r w:rsidRPr="00A06F5C">
        <w:rPr>
          <w:rFonts w:ascii="Times New Roman" w:hAnsi="Times New Roman"/>
          <w:sz w:val="28"/>
          <w:szCs w:val="28"/>
        </w:rPr>
        <w:t>документ психолого-медико-педагогической комиссии (при необходимости);</w:t>
      </w:r>
    </w:p>
    <w:p w:rsidR="00A06F5C" w:rsidRDefault="00A06F5C" w:rsidP="00A06F5C">
      <w:pPr>
        <w:jc w:val="both"/>
        <w:rPr>
          <w:rFonts w:ascii="Times New Roman" w:hAnsi="Times New Roman"/>
          <w:sz w:val="28"/>
          <w:szCs w:val="28"/>
        </w:rPr>
      </w:pPr>
      <w:r w:rsidRPr="00A06F5C">
        <w:rPr>
          <w:rFonts w:ascii="Times New Roman" w:hAnsi="Times New Roman"/>
          <w:sz w:val="28"/>
          <w:szCs w:val="28"/>
        </w:rPr>
        <w:t>документ, подтверждающий потребность в обучении в группе оздоровительной направленности (при необходимости).</w:t>
      </w:r>
    </w:p>
    <w:p w:rsidR="00B83A5C" w:rsidRPr="00186280" w:rsidRDefault="00186280" w:rsidP="00186280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2.5. </w:t>
      </w:r>
      <w:r w:rsidRPr="00186280">
        <w:rPr>
          <w:rFonts w:ascii="Times New Roman" w:hAnsi="Times New Roman"/>
          <w:sz w:val="28"/>
          <w:szCs w:val="28"/>
        </w:rPr>
        <w:t>Родители (законные представители) ребенка, являющиеся иностранными гражданами или лицами без гражданства, дополнительно предъявляют документ(-ы), удостоверяющий(е) личность ребенка и подтверждающий(е) законность представления прав ребенка, а также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 Для приема родители (законные представители) ребенка дополнительно предъявляют в образовательную организацию свидетельство о рождении ребенка (для родителей (законных представителей) ребенка - граждан Российской Федерации),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</w:t>
      </w:r>
      <w:r>
        <w:rPr>
          <w:rFonts w:ascii="Times New Roman" w:hAnsi="Times New Roman"/>
          <w:sz w:val="28"/>
          <w:szCs w:val="28"/>
        </w:rPr>
        <w:t>нка, медицинское заключение</w:t>
      </w:r>
      <w:r w:rsidRPr="00186280">
        <w:rPr>
          <w:rFonts w:ascii="Times New Roman" w:hAnsi="Times New Roman"/>
          <w:sz w:val="28"/>
          <w:szCs w:val="28"/>
        </w:rPr>
        <w:t>.</w:t>
      </w:r>
    </w:p>
    <w:p w:rsidR="0045721D" w:rsidRPr="00186280" w:rsidRDefault="00186280" w:rsidP="00186280">
      <w:pPr>
        <w:widowControl w:val="0"/>
        <w:shd w:val="clear" w:color="auto" w:fill="FFFFFF"/>
        <w:tabs>
          <w:tab w:val="left" w:pos="426"/>
          <w:tab w:val="left" w:pos="709"/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2.6</w:t>
      </w:r>
      <w:r w:rsidR="00890B6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  <w:r w:rsidRPr="0018628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45721D" w:rsidRPr="0018628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Родители (законные представители) детей имеют право по своему усмотрению представлять другие документы.</w:t>
      </w:r>
    </w:p>
    <w:p w:rsidR="00890B6F" w:rsidRDefault="002F2841" w:rsidP="00890B6F">
      <w:pPr>
        <w:widowControl w:val="0"/>
        <w:shd w:val="clear" w:color="auto" w:fill="FFFFFF"/>
        <w:tabs>
          <w:tab w:val="left" w:pos="426"/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2.7</w:t>
      </w:r>
      <w:r w:rsidR="00890B6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="00890B6F" w:rsidRPr="00890B6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Требование представления иных документов для приема детей в </w:t>
      </w:r>
      <w:r w:rsidR="00890B6F" w:rsidRPr="00890B6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 xml:space="preserve">образовательные организации в части, не урегулированной законодательством об образовании, не допускается </w:t>
      </w:r>
    </w:p>
    <w:p w:rsidR="0045721D" w:rsidRPr="00FB5A76" w:rsidRDefault="002F2841" w:rsidP="00890B6F">
      <w:pPr>
        <w:widowControl w:val="0"/>
        <w:shd w:val="clear" w:color="auto" w:fill="FFFFFF"/>
        <w:tabs>
          <w:tab w:val="left" w:pos="426"/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2.</w:t>
      </w:r>
      <w:r w:rsidRPr="002F28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8.</w:t>
      </w:r>
      <w:r w:rsidR="00890B6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890B6F" w:rsidRPr="00890B6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Заявление о приеме в образовательную организацию и копии документов регистрируются руководителем образовательной организации или уполномоченным им должностным лицом, ответственным за прием документов, в журнале приема заявлений о приеме в образовательную организацию. После регистрации родителю (законному представителю) ребенка выдается документ, заверенный подписью должностного лица образовательной организации, ответственного за прием документов, содержащий индивидуальный номер заявления и перечень представленных при приеме документов</w:t>
      </w:r>
      <w:r w:rsidR="00683FF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:rsidR="00A23C34" w:rsidRPr="00A23C34" w:rsidRDefault="002F2841" w:rsidP="00A23C34">
      <w:pPr>
        <w:widowControl w:val="0"/>
        <w:shd w:val="clear" w:color="auto" w:fill="FFFFFF"/>
        <w:tabs>
          <w:tab w:val="left" w:pos="426"/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2.</w:t>
      </w:r>
      <w:r w:rsidRPr="002F284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9.</w:t>
      </w:r>
      <w:r w:rsidR="00A23C34" w:rsidRPr="00A23C34">
        <w:t xml:space="preserve"> </w:t>
      </w:r>
      <w:r w:rsidR="00A23C34" w:rsidRPr="00A23C3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Ребенок, родители (законные представители) которого не представили необходимые для приема документы в соответствии с пунктом 9 настоящего Порядка, остается на учете и нап</w:t>
      </w:r>
      <w:r w:rsidR="00A23C3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равляется в </w:t>
      </w:r>
      <w:r w:rsidR="00A23C34" w:rsidRPr="00A23C3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муниципальную образовательную организацию после подтверждения родителем (законным представителем) нуж</w:t>
      </w:r>
      <w:r w:rsidR="00A23C3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даемости в предоставлении места.</w:t>
      </w:r>
    </w:p>
    <w:p w:rsidR="0045721D" w:rsidRPr="00A23C34" w:rsidRDefault="002F2841" w:rsidP="00A23C34">
      <w:pPr>
        <w:widowControl w:val="0"/>
        <w:shd w:val="clear" w:color="auto" w:fill="FFFFFF"/>
        <w:tabs>
          <w:tab w:val="left" w:pos="709"/>
          <w:tab w:val="left" w:pos="1276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2.10</w:t>
      </w:r>
      <w:r w:rsidR="00A23C3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  <w:r w:rsidR="0045721D"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A23C34" w:rsidRPr="00A23C3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После приема документов, указанных в пункте 9 настоящего Порядка, образовательная организация заключает договор об образовании по образовательным программам дошкольного об</w:t>
      </w:r>
      <w:r w:rsidR="00A23C3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разования (далее - договор) </w:t>
      </w:r>
      <w:r w:rsidR="00A23C34" w:rsidRPr="00A23C3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с родителями (законными представителями) ребенка.</w:t>
      </w:r>
    </w:p>
    <w:p w:rsidR="00A23C34" w:rsidRPr="00FB5A76" w:rsidRDefault="00E24565" w:rsidP="00A23C34">
      <w:pPr>
        <w:widowControl w:val="0"/>
        <w:shd w:val="clear" w:color="auto" w:fill="FFFFFF"/>
        <w:tabs>
          <w:tab w:val="left" w:pos="709"/>
          <w:tab w:val="left" w:pos="1276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</w:t>
      </w:r>
      <w:r w:rsidR="002F2841">
        <w:rPr>
          <w:rFonts w:ascii="Times New Roman" w:eastAsia="Times New Roman" w:hAnsi="Times New Roman"/>
          <w:sz w:val="28"/>
          <w:szCs w:val="28"/>
          <w:lang w:eastAsia="ru-RU"/>
        </w:rPr>
        <w:t>2.11</w:t>
      </w:r>
      <w:r w:rsidR="00A23C34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A23C34" w:rsidRPr="00A23C34">
        <w:t xml:space="preserve"> </w:t>
      </w:r>
      <w:r w:rsidR="00A23C34" w:rsidRPr="00A23C34">
        <w:rPr>
          <w:rFonts w:ascii="Times New Roman" w:eastAsia="Times New Roman" w:hAnsi="Times New Roman"/>
          <w:sz w:val="28"/>
          <w:szCs w:val="28"/>
          <w:lang w:eastAsia="ru-RU"/>
        </w:rPr>
        <w:t>Руководитель образовательной организации издает распорядительный акт о зачислении ребенка в образовательную организацию (далее - распорядительный акт) в течение трех рабочих дней после заключения договора. Распорядительный акт в трехдневный срок после издания размещается на информационном стенде образовательной организации. На официальном сайте образовательной организации в сети Интернет размещаются реквизиты распорядительного акта, наименование возрастной группы, число детей, зачисленных в указанную возрастную группу</w:t>
      </w:r>
      <w:r w:rsidR="00A23C34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45721D" w:rsidRPr="00FB5A76" w:rsidRDefault="002F2841" w:rsidP="00E24565">
      <w:pPr>
        <w:widowControl w:val="0"/>
        <w:shd w:val="clear" w:color="auto" w:fill="FFFFFF"/>
        <w:tabs>
          <w:tab w:val="left" w:pos="709"/>
          <w:tab w:val="left" w:pos="1536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2.12</w:t>
      </w:r>
      <w:r w:rsidR="00E24565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E24565" w:rsidRPr="00E24565">
        <w:t xml:space="preserve"> </w:t>
      </w:r>
      <w:r w:rsidR="00E24565" w:rsidRPr="00E24565">
        <w:rPr>
          <w:rFonts w:ascii="Times New Roman" w:eastAsia="Times New Roman" w:hAnsi="Times New Roman"/>
          <w:sz w:val="28"/>
          <w:szCs w:val="28"/>
          <w:lang w:eastAsia="ru-RU"/>
        </w:rPr>
        <w:t>На каждого ребенка, зачисленного в образовательную организацию, оформляется личное дело, в котором хранятся все предоставленные родителями (законными представителями) ребенка документы.</w:t>
      </w:r>
    </w:p>
    <w:p w:rsidR="0045721D" w:rsidRPr="00FB5A76" w:rsidRDefault="0045721D" w:rsidP="0045721D">
      <w:pPr>
        <w:widowControl w:val="0"/>
        <w:shd w:val="clear" w:color="auto" w:fill="FFFFFF"/>
        <w:tabs>
          <w:tab w:val="left" w:pos="709"/>
          <w:tab w:val="left" w:pos="1536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45721D" w:rsidRPr="00FB5A76" w:rsidRDefault="0045721D" w:rsidP="0045721D">
      <w:pPr>
        <w:widowControl w:val="0"/>
        <w:numPr>
          <w:ilvl w:val="0"/>
          <w:numId w:val="10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FB5A76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Прием </w:t>
      </w:r>
      <w:r w:rsidRPr="00FB5A76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детей в порядке перевода </w:t>
      </w:r>
      <w:r w:rsidRPr="00FB5A76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из </w:t>
      </w:r>
      <w:r w:rsidRPr="00FB5A76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другой образовательной </w:t>
      </w:r>
      <w:r w:rsidRPr="00FB5A76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организации.</w:t>
      </w:r>
    </w:p>
    <w:p w:rsidR="0045721D" w:rsidRPr="00FB5A76" w:rsidRDefault="0045721D" w:rsidP="0045721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480"/>
        <w:contextualSpacing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45721D" w:rsidRPr="00FB5A76" w:rsidRDefault="0045721D" w:rsidP="0045721D">
      <w:pPr>
        <w:widowControl w:val="0"/>
        <w:numPr>
          <w:ilvl w:val="0"/>
          <w:numId w:val="11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Прием в Детский сад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:rsidR="0045721D" w:rsidRPr="00FB5A76" w:rsidRDefault="0045721D" w:rsidP="0045721D">
      <w:pPr>
        <w:widowControl w:val="0"/>
        <w:numPr>
          <w:ilvl w:val="0"/>
          <w:numId w:val="11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 случае</w:t>
      </w:r>
      <w:proofErr w:type="gramStart"/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</w:t>
      </w:r>
      <w:proofErr w:type="gramEnd"/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если ребенок не посещал дошкольную образовательную организацию   менее   5   дней, родителями (законными   представителями) предъявляется  медицинская карта ребенка (выданная дошкольной образовательной организацией, которую ребенок посещал ранее).</w:t>
      </w:r>
    </w:p>
    <w:p w:rsidR="0045721D" w:rsidRPr="00FB5A76" w:rsidRDefault="0045721D" w:rsidP="0045721D">
      <w:pPr>
        <w:widowControl w:val="0"/>
        <w:numPr>
          <w:ilvl w:val="0"/>
          <w:numId w:val="11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 случае</w:t>
      </w:r>
      <w:proofErr w:type="gramStart"/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</w:t>
      </w:r>
      <w:proofErr w:type="gramEnd"/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если ребенок не посещал дошкольную образовательную организацию   5   дней   (за   исключением   выходных   и   праздничных  дней), родителями (законными представителями) предъявляется медицинская </w:t>
      </w: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справка о состоянии здоровья. (</w:t>
      </w:r>
      <w:r w:rsidRPr="00FB5A76">
        <w:rPr>
          <w:rFonts w:ascii="Times New Roman" w:hAnsi="Times New Roman"/>
          <w:sz w:val="28"/>
          <w:szCs w:val="28"/>
        </w:rPr>
        <w:t>СанПиН 2.4.1.3049-13</w:t>
      </w: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</w:t>
      </w:r>
    </w:p>
    <w:p w:rsidR="0045721D" w:rsidRPr="00FB5A76" w:rsidRDefault="0045721D" w:rsidP="0045721D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left="1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45721D" w:rsidRPr="00FB5A76" w:rsidRDefault="0045721D" w:rsidP="0045721D">
      <w:pPr>
        <w:widowControl w:val="0"/>
        <w:numPr>
          <w:ilvl w:val="0"/>
          <w:numId w:val="10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FB5A76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Основания для отказа в зачислении воспитанника в Детский сад.</w:t>
      </w:r>
    </w:p>
    <w:p w:rsidR="0045721D" w:rsidRPr="00FB5A76" w:rsidRDefault="0045721D" w:rsidP="0045721D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left="480"/>
        <w:contextualSpacing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45721D" w:rsidRPr="00FB5A76" w:rsidRDefault="0045721D" w:rsidP="0045721D">
      <w:pPr>
        <w:widowControl w:val="0"/>
        <w:numPr>
          <w:ilvl w:val="0"/>
          <w:numId w:val="12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Родителям (законным представителям) ребенка может быть отказано в приеме ребенка в Детский сад в случае, если:</w:t>
      </w:r>
    </w:p>
    <w:p w:rsidR="0045721D" w:rsidRPr="00FB5A76" w:rsidRDefault="0045721D" w:rsidP="0045721D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left="10" w:firstLine="84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в Системе отсутствует информация о направлении ребенка в Детский сад;</w:t>
      </w:r>
    </w:p>
    <w:p w:rsidR="0045721D" w:rsidRPr="00FB5A76" w:rsidRDefault="0045721D" w:rsidP="0045721D">
      <w:pPr>
        <w:widowControl w:val="0"/>
        <w:numPr>
          <w:ilvl w:val="0"/>
          <w:numId w:val="4"/>
        </w:numPr>
        <w:shd w:val="clear" w:color="auto" w:fill="FFFFFF"/>
        <w:tabs>
          <w:tab w:val="left" w:pos="709"/>
          <w:tab w:val="left" w:pos="1142"/>
        </w:tabs>
        <w:autoSpaceDE w:val="0"/>
        <w:autoSpaceDN w:val="0"/>
        <w:adjustRightInd w:val="0"/>
        <w:spacing w:after="0" w:line="240" w:lineRule="auto"/>
        <w:ind w:left="10" w:firstLine="841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родители (законные представители) не представили необходимые для приема документы согласно п.п. 2.6.-2.7. настоящих Правил;</w:t>
      </w:r>
    </w:p>
    <w:p w:rsidR="0045721D" w:rsidRPr="00FB5A76" w:rsidRDefault="0045721D" w:rsidP="0045721D">
      <w:pPr>
        <w:widowControl w:val="0"/>
        <w:numPr>
          <w:ilvl w:val="0"/>
          <w:numId w:val="4"/>
        </w:numPr>
        <w:shd w:val="clear" w:color="auto" w:fill="FFFFFF"/>
        <w:tabs>
          <w:tab w:val="left" w:pos="709"/>
          <w:tab w:val="left" w:pos="1142"/>
        </w:tabs>
        <w:autoSpaceDE w:val="0"/>
        <w:autoSpaceDN w:val="0"/>
        <w:adjustRightInd w:val="0"/>
        <w:spacing w:after="0" w:line="240" w:lineRule="auto"/>
        <w:ind w:left="10" w:firstLine="841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имеются   медицинские   противопоказания   к   посещению   ребенком Детского сада (о чем имеется соответствующее медицинское заключение);</w:t>
      </w:r>
    </w:p>
    <w:p w:rsidR="0045721D" w:rsidRPr="00FB5A76" w:rsidRDefault="0045721D" w:rsidP="0045721D">
      <w:pPr>
        <w:widowControl w:val="0"/>
        <w:shd w:val="clear" w:color="auto" w:fill="FFFFFF"/>
        <w:tabs>
          <w:tab w:val="left" w:pos="1104"/>
        </w:tabs>
        <w:autoSpaceDE w:val="0"/>
        <w:autoSpaceDN w:val="0"/>
        <w:adjustRightInd w:val="0"/>
        <w:spacing w:after="0" w:line="240" w:lineRule="auto"/>
        <w:ind w:firstLine="8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</w:t>
      </w: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  <w:t>родители  (законные    представители)    обратились    в    Детский сад    по</w:t>
      </w: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  <w:t>истечении срока 30 дней после присвоения заявлению о постановке на учет в Системе статуса «Направлен в ДОУ».</w:t>
      </w:r>
    </w:p>
    <w:p w:rsidR="0045721D" w:rsidRPr="00FB5A76" w:rsidRDefault="0045721D" w:rsidP="0045721D">
      <w:pPr>
        <w:widowControl w:val="0"/>
        <w:numPr>
          <w:ilvl w:val="0"/>
          <w:numId w:val="12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67"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 случаях, указанных в п. 4.1 настоящих Правил, заведующий детским садом в заявлении визирует отказ в приеме на заявлении родителей (законных представителей) ребенка для дальнейшего решения вопроса об устройстве ребенка в другую дошкольную образовательную организацию путем обращения в орган местного самоуправления, осуществляющий управление в сфере образования.</w:t>
      </w:r>
    </w:p>
    <w:p w:rsidR="0045721D" w:rsidRPr="00FB5A76" w:rsidRDefault="0045721D" w:rsidP="0045721D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right="67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45721D" w:rsidRPr="00FB5A76" w:rsidRDefault="0045721D" w:rsidP="0045721D">
      <w:pPr>
        <w:widowControl w:val="0"/>
        <w:numPr>
          <w:ilvl w:val="0"/>
          <w:numId w:val="10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FB5A76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Порядок перевода воспитанников из одной возрастной группы в </w:t>
      </w:r>
      <w:r w:rsidRPr="00FB5A76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другую.</w:t>
      </w:r>
    </w:p>
    <w:p w:rsidR="0045721D" w:rsidRPr="00FB5A76" w:rsidRDefault="0045721D" w:rsidP="0045721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480"/>
        <w:contextualSpacing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45721D" w:rsidRPr="00FB5A76" w:rsidRDefault="0045721D" w:rsidP="0045721D">
      <w:pPr>
        <w:widowControl w:val="0"/>
        <w:numPr>
          <w:ilvl w:val="0"/>
          <w:numId w:val="13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2716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Перевод</w:t>
      </w: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воспитанников из одной возрастной группы в другую осуществляет </w:t>
      </w:r>
      <w:r w:rsidR="002716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директор МБОУ «</w:t>
      </w:r>
      <w:proofErr w:type="spellStart"/>
      <w:r w:rsidR="002716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Кузякинская</w:t>
      </w:r>
      <w:proofErr w:type="spellEnd"/>
      <w:r w:rsidR="002716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ООШ»</w:t>
      </w: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на основании приказа.</w:t>
      </w:r>
    </w:p>
    <w:p w:rsidR="0045721D" w:rsidRPr="00FB5A76" w:rsidRDefault="0045721D" w:rsidP="0045721D">
      <w:pPr>
        <w:widowControl w:val="0"/>
        <w:numPr>
          <w:ilvl w:val="0"/>
          <w:numId w:val="13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Воспитанники Детского сада переводятся из одной возрастной группы в другую в следующих случаях:</w:t>
      </w:r>
    </w:p>
    <w:p w:rsidR="0045721D" w:rsidRPr="00FB5A76" w:rsidRDefault="0045721D" w:rsidP="0045721D">
      <w:pPr>
        <w:widowControl w:val="0"/>
        <w:numPr>
          <w:ilvl w:val="0"/>
          <w:numId w:val="4"/>
        </w:numPr>
        <w:shd w:val="clear" w:color="auto" w:fill="FFFFFF"/>
        <w:tabs>
          <w:tab w:val="left" w:pos="1104"/>
        </w:tabs>
        <w:autoSpaceDE w:val="0"/>
        <w:autoSpaceDN w:val="0"/>
        <w:adjustRightInd w:val="0"/>
        <w:spacing w:after="0" w:line="240" w:lineRule="auto"/>
        <w:ind w:firstLine="826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ежегодно в августе месяце при массовом переводе из одной группы в другую, в связи с достижением соответствующего возраста для перевода;</w:t>
      </w:r>
    </w:p>
    <w:p w:rsidR="0045721D" w:rsidRPr="00FB5A76" w:rsidRDefault="0045721D" w:rsidP="0045721D">
      <w:pPr>
        <w:widowControl w:val="0"/>
        <w:numPr>
          <w:ilvl w:val="0"/>
          <w:numId w:val="4"/>
        </w:numPr>
        <w:shd w:val="clear" w:color="auto" w:fill="FFFFFF"/>
        <w:tabs>
          <w:tab w:val="left" w:pos="1104"/>
        </w:tabs>
        <w:autoSpaceDE w:val="0"/>
        <w:autoSpaceDN w:val="0"/>
        <w:adjustRightInd w:val="0"/>
        <w:spacing w:after="0" w:line="240" w:lineRule="auto"/>
        <w:ind w:firstLine="826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по  заявлению родителей (законных представителей),  при наличии свободных мест в желаемой группе, с учетом возраста ребенка.</w:t>
      </w:r>
    </w:p>
    <w:p w:rsidR="0045721D" w:rsidRPr="00FB5A76" w:rsidRDefault="0045721D" w:rsidP="0045721D">
      <w:pPr>
        <w:widowControl w:val="0"/>
        <w:numPr>
          <w:ilvl w:val="1"/>
          <w:numId w:val="14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</w:t>
      </w:r>
    </w:p>
    <w:p w:rsidR="0045721D" w:rsidRPr="00FB5A76" w:rsidRDefault="0045721D" w:rsidP="0045721D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45721D" w:rsidRPr="00FB5A76" w:rsidRDefault="0045721D" w:rsidP="0045721D">
      <w:pPr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FB5A76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Порядок взаимодействия Детского сада с Комиссией по комплектованию по вопросам комплектования контингента Детского сада.</w:t>
      </w:r>
    </w:p>
    <w:p w:rsidR="0045721D" w:rsidRPr="00FB5A76" w:rsidRDefault="0045721D" w:rsidP="0045721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60"/>
        <w:contextualSpacing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45721D" w:rsidRPr="00FB5A76" w:rsidRDefault="0045721D" w:rsidP="0045721D">
      <w:pPr>
        <w:widowControl w:val="0"/>
        <w:numPr>
          <w:ilvl w:val="1"/>
          <w:numId w:val="15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В целях комплектования Детского сада воспитанниками на </w:t>
      </w: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очередной учебный год до 15 марта текущего года Детский сад предоставляет в Комиссию по комплектованию  информацию  о  количестве  свободных  ме</w:t>
      </w:r>
      <w:proofErr w:type="gramStart"/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ст  в  гр</w:t>
      </w:r>
      <w:proofErr w:type="gramEnd"/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уппах,  в соответствии  с  каждой  возрастной категорией воспитанников  в очередном учебном году.</w:t>
      </w:r>
    </w:p>
    <w:p w:rsidR="0045721D" w:rsidRPr="00FB5A76" w:rsidRDefault="0027162B" w:rsidP="0045721D">
      <w:pPr>
        <w:widowControl w:val="0"/>
        <w:numPr>
          <w:ilvl w:val="1"/>
          <w:numId w:val="15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Директор МБОУ «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Кузякинская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ООШ»</w:t>
      </w:r>
      <w:r w:rsidR="0045721D"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в течение 1 рабочего дня   с момента обращения родителей (законных представителей) с заявлением о зачислении в Детский сад присваивает заявлению в Системе статус «Зачислен в ДОУ».</w:t>
      </w:r>
    </w:p>
    <w:p w:rsidR="0045721D" w:rsidRPr="00FB5A76" w:rsidRDefault="0045721D" w:rsidP="0045721D">
      <w:pPr>
        <w:widowControl w:val="0"/>
        <w:numPr>
          <w:ilvl w:val="0"/>
          <w:numId w:val="16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 случае неявки родителей (законных представителей) в Детский сад в срок до 30 дней после присвоения заявлению в Системе статуса «Направлен в ДОУ», заведующий детским садом уведомляет Комиссию по  комплектованию  о воспитанниках, не поступивших в Детский сад для зачисления.</w:t>
      </w:r>
    </w:p>
    <w:p w:rsidR="0045721D" w:rsidRPr="00FB5A76" w:rsidRDefault="0045721D" w:rsidP="0045721D">
      <w:pPr>
        <w:widowControl w:val="0"/>
        <w:numPr>
          <w:ilvl w:val="0"/>
          <w:numId w:val="16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 текущем учебном году при наличии (появлении) свободных мест в Детском саду проводится доукомплектование.</w:t>
      </w:r>
    </w:p>
    <w:p w:rsidR="0045721D" w:rsidRPr="00FB5A76" w:rsidRDefault="0045721D" w:rsidP="0045721D">
      <w:pPr>
        <w:widowControl w:val="0"/>
        <w:shd w:val="clear" w:color="auto" w:fill="FFFFFF"/>
        <w:tabs>
          <w:tab w:val="left" w:pos="1085"/>
        </w:tabs>
        <w:autoSpaceDE w:val="0"/>
        <w:autoSpaceDN w:val="0"/>
        <w:adjustRightInd w:val="0"/>
        <w:spacing w:after="0" w:line="240" w:lineRule="auto"/>
        <w:ind w:firstLine="816"/>
        <w:jc w:val="both"/>
        <w:rPr>
          <w:rFonts w:ascii="Times New Roman" w:eastAsia="Times New Roman" w:hAnsi="Times New Roman"/>
          <w:color w:val="C00000"/>
          <w:sz w:val="28"/>
          <w:szCs w:val="28"/>
          <w:lang w:eastAsia="ru-RU"/>
        </w:rPr>
      </w:pPr>
    </w:p>
    <w:p w:rsidR="0045721D" w:rsidRPr="00FB5A76" w:rsidRDefault="0045721D" w:rsidP="0045721D">
      <w:pPr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10"/>
        <w:contextualSpacing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FB5A76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Изменение образовательных отношений</w:t>
      </w:r>
    </w:p>
    <w:p w:rsidR="0045721D" w:rsidRPr="00FB5A76" w:rsidRDefault="0045721D" w:rsidP="0045721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60" w:right="10"/>
        <w:contextualSpacing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45721D" w:rsidRPr="00FB5A76" w:rsidRDefault="0045721D" w:rsidP="0045721D">
      <w:pPr>
        <w:widowControl w:val="0"/>
        <w:numPr>
          <w:ilvl w:val="0"/>
          <w:numId w:val="18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Образовательные   отношения   изменяются   в   случае   изменения условий   получения   учащим</w:t>
      </w:r>
      <w:r w:rsidRPr="0027162B">
        <w:rPr>
          <w:rFonts w:ascii="Times New Roman" w:eastAsia="Times New Roman" w:hAnsi="Times New Roman"/>
          <w:sz w:val="28"/>
          <w:szCs w:val="28"/>
          <w:lang w:eastAsia="ru-RU"/>
        </w:rPr>
        <w:t>и</w:t>
      </w: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ся   образования   по   основной   образовательной программе   дошкольного образования,  повлекшего   за   собой   изменение взаимных     прав     и   обязанностей     воспитанника,     родителей     (законных представителей) воспитанника и Детского сада.</w:t>
      </w:r>
    </w:p>
    <w:p w:rsidR="0045721D" w:rsidRPr="00FB5A76" w:rsidRDefault="0027162B" w:rsidP="0027162B">
      <w:pPr>
        <w:widowControl w:val="0"/>
        <w:shd w:val="clear" w:color="auto" w:fill="FFFFFF"/>
        <w:tabs>
          <w:tab w:val="left" w:pos="709"/>
          <w:tab w:val="left" w:pos="1134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7.2</w:t>
      </w:r>
      <w:r w:rsidR="0045721D"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  <w:t>Изменение    образовательных    отношений    осуществляется    на основании заявления родителей (законных представителей) воспитанника.</w:t>
      </w:r>
    </w:p>
    <w:p w:rsidR="0045721D" w:rsidRPr="00FB5A76" w:rsidRDefault="0045721D" w:rsidP="0045721D">
      <w:pPr>
        <w:widowControl w:val="0"/>
        <w:numPr>
          <w:ilvl w:val="1"/>
          <w:numId w:val="19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left="142" w:firstLine="567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Основанием для изменения образовательных отношений в случаях, указанных в </w:t>
      </w:r>
      <w:proofErr w:type="spellStart"/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пп</w:t>
      </w:r>
      <w:proofErr w:type="spellEnd"/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 8.2.1 и  8.2.2 настоящих Правил, является приказ</w:t>
      </w:r>
      <w:r w:rsidR="002716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директора</w:t>
      </w:r>
      <w:r w:rsidR="00A62992" w:rsidRPr="00A629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A629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МБОУ «</w:t>
      </w:r>
      <w:proofErr w:type="spellStart"/>
      <w:r w:rsidR="00A629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Кузякинская</w:t>
      </w:r>
      <w:proofErr w:type="spellEnd"/>
      <w:r w:rsidR="00A629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ООШ»</w:t>
      </w: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, изданный им на основании внесения соответствующих изменений в </w:t>
      </w:r>
      <w:r w:rsidR="002716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договор   об    образо</w:t>
      </w: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вании,    заключенный   между   Детским садом и ро</w:t>
      </w:r>
      <w:r w:rsidR="002716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дителями (законными   представи</w:t>
      </w: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телями)  ребенка  путем  заключения  дополнительного соглашения.</w:t>
      </w:r>
    </w:p>
    <w:p w:rsidR="0045721D" w:rsidRPr="00FB5A76" w:rsidRDefault="0045721D" w:rsidP="0045721D">
      <w:pPr>
        <w:widowControl w:val="0"/>
        <w:numPr>
          <w:ilvl w:val="1"/>
          <w:numId w:val="19"/>
        </w:numPr>
        <w:shd w:val="clear" w:color="auto" w:fill="FFFFFF"/>
        <w:tabs>
          <w:tab w:val="left" w:pos="709"/>
          <w:tab w:val="left" w:pos="1134"/>
          <w:tab w:val="left" w:pos="1560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Основанием для изменения образовательных отношений в случае, указанном   в   </w:t>
      </w:r>
      <w:proofErr w:type="spellStart"/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пп</w:t>
      </w:r>
      <w:proofErr w:type="spellEnd"/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  7.2.3   настоящих   Правил, является   приказ   </w:t>
      </w:r>
      <w:r w:rsidR="00A629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директора МБОУ «</w:t>
      </w:r>
      <w:proofErr w:type="spellStart"/>
      <w:r w:rsidR="00A629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Кузякинская</w:t>
      </w:r>
      <w:proofErr w:type="spellEnd"/>
      <w:r w:rsidR="00A6299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ООШ»</w:t>
      </w: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 изданный им на основании внесения соответствующих изменений в договор</w:t>
      </w:r>
      <w:r w:rsidR="002716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об    образовании,    заклю</w:t>
      </w: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ченный    между    Детским садом    и    родителями (законными представителями) ребенка путем расторжения ранее заключенного дополнительного     соглашения     при    приеме    ребенка    на     обучение    по дополнительным</w:t>
      </w:r>
      <w:r w:rsidRPr="00FB5A76">
        <w:rPr>
          <w:rFonts w:ascii="Times New Roman" w:eastAsia="Times New Roman" w:hAnsi="Times New Roman"/>
          <w:sz w:val="28"/>
          <w:szCs w:val="28"/>
          <w:lang w:eastAsia="ru-RU"/>
        </w:rPr>
        <w:t xml:space="preserve"> образовательным</w:t>
      </w: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программам.</w:t>
      </w:r>
      <w:proofErr w:type="gramEnd"/>
    </w:p>
    <w:p w:rsidR="0045721D" w:rsidRPr="00FB5A76" w:rsidRDefault="0045721D" w:rsidP="0045721D">
      <w:pPr>
        <w:widowControl w:val="0"/>
        <w:numPr>
          <w:ilvl w:val="0"/>
          <w:numId w:val="20"/>
        </w:numPr>
        <w:shd w:val="clear" w:color="auto" w:fill="FFFFFF"/>
        <w:tabs>
          <w:tab w:val="left" w:pos="709"/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Основанием для изменения образовательных отношений в случае, указанном   в   </w:t>
      </w:r>
      <w:proofErr w:type="spellStart"/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пп</w:t>
      </w:r>
      <w:proofErr w:type="spellEnd"/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  8.2.4   настоящих   Правил, является   приказ   </w:t>
      </w:r>
      <w:r w:rsidR="002716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директора МБОУ «</w:t>
      </w:r>
      <w:proofErr w:type="spellStart"/>
      <w:r w:rsidR="002716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Кузякинская</w:t>
      </w:r>
      <w:proofErr w:type="spellEnd"/>
      <w:r w:rsidR="002716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ООШ»</w:t>
      </w: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, изданный им на основании расторжения ранее заключенного договора при   приеме   ребенка   на   обучение   по   </w:t>
      </w: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 xml:space="preserve">дополнительным </w:t>
      </w:r>
      <w:r w:rsidRPr="00FB5A7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общеразвивающим </w:t>
      </w: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программам на платной основе.</w:t>
      </w: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</w:r>
    </w:p>
    <w:p w:rsidR="0045721D" w:rsidRPr="00FB5A76" w:rsidRDefault="0045721D" w:rsidP="0045721D">
      <w:pPr>
        <w:widowControl w:val="0"/>
        <w:numPr>
          <w:ilvl w:val="0"/>
          <w:numId w:val="20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left="10" w:firstLine="69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Образовательные отношения изменяются по инициативе Детского сада в следующих случаях:</w:t>
      </w:r>
    </w:p>
    <w:p w:rsidR="0045721D" w:rsidRPr="00FB5A76" w:rsidRDefault="0045721D" w:rsidP="0045721D">
      <w:pPr>
        <w:widowControl w:val="0"/>
        <w:shd w:val="clear" w:color="auto" w:fill="FFFFFF"/>
        <w:tabs>
          <w:tab w:val="left" w:pos="1728"/>
        </w:tabs>
        <w:autoSpaceDE w:val="0"/>
        <w:autoSpaceDN w:val="0"/>
        <w:adjustRightInd w:val="0"/>
        <w:spacing w:after="0" w:line="240" w:lineRule="auto"/>
        <w:ind w:left="29" w:firstLine="845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7.7.1.</w:t>
      </w: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  <w:t xml:space="preserve">при   прекращении   реализации в Детском саду дополнительной </w:t>
      </w:r>
      <w:r w:rsidRPr="00FB5A76">
        <w:rPr>
          <w:rFonts w:ascii="Times New Roman" w:eastAsia="Times New Roman" w:hAnsi="Times New Roman"/>
          <w:sz w:val="28"/>
          <w:szCs w:val="28"/>
          <w:lang w:eastAsia="ru-RU"/>
        </w:rPr>
        <w:t xml:space="preserve">образовательным </w:t>
      </w: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программы (программ);</w:t>
      </w:r>
    </w:p>
    <w:p w:rsidR="0045721D" w:rsidRPr="00FB5A76" w:rsidRDefault="0045721D" w:rsidP="0045721D">
      <w:pPr>
        <w:widowControl w:val="0"/>
        <w:shd w:val="clear" w:color="auto" w:fill="FFFFFF"/>
        <w:tabs>
          <w:tab w:val="left" w:pos="1642"/>
        </w:tabs>
        <w:autoSpaceDE w:val="0"/>
        <w:autoSpaceDN w:val="0"/>
        <w:adjustRightInd w:val="0"/>
        <w:spacing w:after="0" w:line="240" w:lineRule="auto"/>
        <w:ind w:left="29" w:firstLine="854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7.7.2.</w:t>
      </w: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  <w:t>при расторжении договора об оказании платных образовательных услуг.</w:t>
      </w:r>
    </w:p>
    <w:p w:rsidR="0045721D" w:rsidRPr="00FB5A76" w:rsidRDefault="0045721D" w:rsidP="0045721D">
      <w:pPr>
        <w:widowControl w:val="0"/>
        <w:numPr>
          <w:ilvl w:val="0"/>
          <w:numId w:val="21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left="10" w:firstLine="69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Основанием для изменения образовательных отношений в случае, указанном в п. 7.7.1 настоящих Правил, является приказ заведующего детским садом, изданный им на основании внесения соответствующих изменений в договор об образовании,    заключенный    между    Детским садом  и    родителями    (законными представителями)      ребенка      путем     расторжения     ранее      заключенного дополнительного     соглашения    при    приеме    ребенка    на     обучение    по дополнительным </w:t>
      </w:r>
      <w:r w:rsidRPr="00FB5A76">
        <w:rPr>
          <w:rFonts w:ascii="Times New Roman" w:eastAsia="Times New Roman" w:hAnsi="Times New Roman"/>
          <w:sz w:val="28"/>
          <w:szCs w:val="28"/>
          <w:lang w:eastAsia="ru-RU"/>
        </w:rPr>
        <w:t xml:space="preserve">образовательным </w:t>
      </w: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программам.</w:t>
      </w:r>
    </w:p>
    <w:p w:rsidR="0045721D" w:rsidRPr="00FB5A76" w:rsidRDefault="0045721D" w:rsidP="0045721D">
      <w:pPr>
        <w:widowControl w:val="0"/>
        <w:numPr>
          <w:ilvl w:val="0"/>
          <w:numId w:val="21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Права     и     обязанности     воспитанник</w:t>
      </w:r>
      <w:r w:rsidR="0083615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а,     предусмотренные законода</w:t>
      </w: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тельством   об   образовании   и   локальными   нормативными   актами Детского сада, изменяются </w:t>
      </w:r>
      <w:proofErr w:type="gramStart"/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 даты издания</w:t>
      </w:r>
      <w:proofErr w:type="gramEnd"/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приказа или с иной указанной в нем даты.</w:t>
      </w:r>
    </w:p>
    <w:p w:rsidR="0045721D" w:rsidRPr="00FB5A76" w:rsidRDefault="0045721D" w:rsidP="0045721D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45721D" w:rsidRPr="00FB5A76" w:rsidRDefault="0045721D" w:rsidP="0045721D">
      <w:pPr>
        <w:pStyle w:val="a3"/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FB5A76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Прекращение образовательных отношений</w:t>
      </w:r>
    </w:p>
    <w:p w:rsidR="0045721D" w:rsidRPr="00FB5A76" w:rsidRDefault="0045721D" w:rsidP="0045721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60"/>
        <w:contextualSpacing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45721D" w:rsidRPr="00FB5A76" w:rsidRDefault="0045721D" w:rsidP="0045721D">
      <w:pPr>
        <w:widowControl w:val="0"/>
        <w:shd w:val="clear" w:color="auto" w:fill="FFFFFF"/>
        <w:tabs>
          <w:tab w:val="left" w:pos="709"/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8.1.</w:t>
      </w: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  <w:t>Образовательные отношения прекращаются в связи с отчислением обучающегося из Детского сада:</w:t>
      </w:r>
    </w:p>
    <w:p w:rsidR="0045721D" w:rsidRPr="00FB5A76" w:rsidRDefault="0045721D" w:rsidP="0045721D">
      <w:pPr>
        <w:widowControl w:val="0"/>
        <w:numPr>
          <w:ilvl w:val="0"/>
          <w:numId w:val="4"/>
        </w:numPr>
        <w:shd w:val="clear" w:color="auto" w:fill="FFFFFF"/>
        <w:tabs>
          <w:tab w:val="left" w:pos="1171"/>
        </w:tabs>
        <w:autoSpaceDE w:val="0"/>
        <w:autoSpaceDN w:val="0"/>
        <w:adjustRightInd w:val="0"/>
        <w:spacing w:after="0" w:line="240" w:lineRule="auto"/>
        <w:ind w:firstLine="816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в   связи   с   получением   образования  (завершением   </w:t>
      </w:r>
      <w:proofErr w:type="gramStart"/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обучения</w:t>
      </w:r>
      <w:proofErr w:type="gramEnd"/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по основной образовательной программе, дошкольного образования </w:t>
      </w:r>
      <w:r w:rsidRPr="00FB5A7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и </w:t>
      </w: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поступлении воспитанника   в   образовательную   организацию   для   получения  начального общего образования);</w:t>
      </w:r>
    </w:p>
    <w:p w:rsidR="0045721D" w:rsidRPr="00FB5A76" w:rsidRDefault="0045721D" w:rsidP="0045721D">
      <w:pPr>
        <w:widowControl w:val="0"/>
        <w:numPr>
          <w:ilvl w:val="0"/>
          <w:numId w:val="4"/>
        </w:numPr>
        <w:shd w:val="clear" w:color="auto" w:fill="FFFFFF"/>
        <w:tabs>
          <w:tab w:val="left" w:pos="1171"/>
        </w:tabs>
        <w:autoSpaceDE w:val="0"/>
        <w:autoSpaceDN w:val="0"/>
        <w:adjustRightInd w:val="0"/>
        <w:spacing w:after="0" w:line="240" w:lineRule="auto"/>
        <w:ind w:left="893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досрочно.</w:t>
      </w:r>
    </w:p>
    <w:p w:rsidR="0045721D" w:rsidRPr="00FB5A76" w:rsidRDefault="0045721D" w:rsidP="0045721D">
      <w:pPr>
        <w:widowControl w:val="0"/>
        <w:shd w:val="clear" w:color="auto" w:fill="FFFFFF"/>
        <w:tabs>
          <w:tab w:val="left" w:pos="709"/>
          <w:tab w:val="left" w:pos="1134"/>
        </w:tabs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8.2. Образовательные     отношения     прекращаются     досрочно     по инициативе родителей (законных представителей) воспитанника:</w:t>
      </w:r>
    </w:p>
    <w:p w:rsidR="0045721D" w:rsidRPr="00FB5A76" w:rsidRDefault="0045721D" w:rsidP="0045721D">
      <w:pPr>
        <w:widowControl w:val="0"/>
        <w:shd w:val="clear" w:color="auto" w:fill="FFFFFF"/>
        <w:tabs>
          <w:tab w:val="left" w:pos="1171"/>
        </w:tabs>
        <w:autoSpaceDE w:val="0"/>
        <w:autoSpaceDN w:val="0"/>
        <w:adjustRightInd w:val="0"/>
        <w:spacing w:after="0" w:line="240" w:lineRule="auto"/>
        <w:ind w:left="77" w:firstLine="81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</w:t>
      </w: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  <w:t xml:space="preserve">в   случае   перевода   воспитанника  для   продолжения   </w:t>
      </w:r>
      <w:proofErr w:type="gramStart"/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обучения   по</w:t>
      </w:r>
      <w:proofErr w:type="gramEnd"/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образовательной программе дошкольного образования в другую организацию, осуществляющую образовательную деятельность;</w:t>
      </w:r>
    </w:p>
    <w:p w:rsidR="0045721D" w:rsidRPr="00FB5A76" w:rsidRDefault="0045721D" w:rsidP="0045721D">
      <w:pPr>
        <w:widowControl w:val="0"/>
        <w:shd w:val="clear" w:color="auto" w:fill="FFFFFF"/>
        <w:tabs>
          <w:tab w:val="left" w:pos="1190"/>
        </w:tabs>
        <w:autoSpaceDE w:val="0"/>
        <w:autoSpaceDN w:val="0"/>
        <w:adjustRightInd w:val="0"/>
        <w:spacing w:after="0" w:line="240" w:lineRule="auto"/>
        <w:ind w:left="96" w:firstLine="864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</w:t>
      </w: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  <w:t>в     случае     выбора     родителями  (законными     представителями) воспитанника      (до   завершения   освоения   им   образовательной   программы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45721D" w:rsidRPr="00FB5A76" w:rsidRDefault="0045721D" w:rsidP="0045721D">
      <w:pPr>
        <w:widowControl w:val="0"/>
        <w:shd w:val="clear" w:color="auto" w:fill="FFFFFF"/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142" w:firstLine="567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8.3. В  случаях, указанных в п.  8.2 настоящих Правил, отчисление воспитанника осуществляется на основании заявления родителей (законных представителей) воспитанника.</w:t>
      </w:r>
    </w:p>
    <w:p w:rsidR="0045721D" w:rsidRPr="00FB5A76" w:rsidRDefault="0045721D" w:rsidP="0045721D">
      <w:pPr>
        <w:widowControl w:val="0"/>
        <w:shd w:val="clear" w:color="auto" w:fill="FFFFFF"/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142" w:firstLine="567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8.4 Основанием для прекращения образовательных отношений является приказ   заведующего   детским садом   об   отчислении   </w:t>
      </w: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воспитанника   из   Детского сада, изданный им на основании расторжения ранее заключенного договора при приеме ребенка в Детский сад.</w:t>
      </w:r>
    </w:p>
    <w:p w:rsidR="0045721D" w:rsidRPr="00FB5A76" w:rsidRDefault="0045721D" w:rsidP="0045721D">
      <w:pPr>
        <w:pStyle w:val="a3"/>
        <w:widowControl w:val="0"/>
        <w:numPr>
          <w:ilvl w:val="1"/>
          <w:numId w:val="22"/>
        </w:numPr>
        <w:shd w:val="clear" w:color="auto" w:fill="FFFFFF"/>
        <w:tabs>
          <w:tab w:val="left" w:pos="709"/>
          <w:tab w:val="left" w:pos="1276"/>
          <w:tab w:val="left" w:pos="156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Если с родителями (законными представителями) воспитанника заключен договор об оказании платных образовательных услуг, при досрочном прекращении образовательных  отношений  такой  договор  расторгается  на основании приказа Детского сада об отчислении воспитанника из Детского сада.</w:t>
      </w:r>
    </w:p>
    <w:p w:rsidR="0045721D" w:rsidRPr="00FB5A76" w:rsidRDefault="0045721D" w:rsidP="0045721D">
      <w:pPr>
        <w:pStyle w:val="a3"/>
        <w:widowControl w:val="0"/>
        <w:numPr>
          <w:ilvl w:val="1"/>
          <w:numId w:val="22"/>
        </w:numPr>
        <w:shd w:val="clear" w:color="auto" w:fill="FFFFFF"/>
        <w:tabs>
          <w:tab w:val="left" w:pos="709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Досрочное прекращение образовательных отношений родителей (законных представителей) воспитанника не влечет за собой возникновение каких-либо    дополнительных, в   том   числе    материальных, обязательств родителей (законных представителей) ребенка перед Детским садом.</w:t>
      </w:r>
    </w:p>
    <w:p w:rsidR="0045721D" w:rsidRPr="00FB5A76" w:rsidRDefault="0045721D" w:rsidP="0045721D">
      <w:pPr>
        <w:widowControl w:val="0"/>
        <w:numPr>
          <w:ilvl w:val="1"/>
          <w:numId w:val="22"/>
        </w:numPr>
        <w:shd w:val="clear" w:color="auto" w:fill="FFFFFF"/>
        <w:tabs>
          <w:tab w:val="left" w:pos="709"/>
          <w:tab w:val="left" w:pos="1134"/>
          <w:tab w:val="left" w:pos="1276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Образовательные отношения прекращаются по обстоятельствам, не зависящим  от  воли  учащегося  или  родителей  (законных  представителей) воспитанника и Детского сада, в том числе в случае ликвидации Детского сада.</w:t>
      </w:r>
    </w:p>
    <w:p w:rsidR="0045721D" w:rsidRPr="00FB5A76" w:rsidRDefault="0045721D" w:rsidP="0045721D">
      <w:pPr>
        <w:widowControl w:val="0"/>
        <w:numPr>
          <w:ilvl w:val="1"/>
          <w:numId w:val="22"/>
        </w:numPr>
        <w:shd w:val="clear" w:color="auto" w:fill="FFFFFF"/>
        <w:tabs>
          <w:tab w:val="left" w:pos="709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Права    и    обязанности    воспитанника, родителей    (законных представителей)    воспитанника,    предусмотренные    законодательством    об образовании и локальными нормативными актами Детского сада, прекращаются </w:t>
      </w:r>
      <w:proofErr w:type="gramStart"/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 даты</w:t>
      </w:r>
      <w:proofErr w:type="gramEnd"/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его отчисления из Детского сада.</w:t>
      </w:r>
    </w:p>
    <w:p w:rsidR="0045721D" w:rsidRPr="00FB5A76" w:rsidRDefault="0045721D" w:rsidP="0045721D">
      <w:pPr>
        <w:widowControl w:val="0"/>
        <w:numPr>
          <w:ilvl w:val="1"/>
          <w:numId w:val="22"/>
        </w:numPr>
        <w:shd w:val="clear" w:color="auto" w:fill="FFFFFF"/>
        <w:tabs>
          <w:tab w:val="left" w:pos="709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При отчислении из Детского сада личное дело ребенка выдается на руки родителя</w:t>
      </w:r>
      <w:r w:rsidRPr="00FB5A76">
        <w:rPr>
          <w:sz w:val="28"/>
          <w:szCs w:val="28"/>
        </w:rPr>
        <w:t xml:space="preserve">  </w:t>
      </w:r>
      <w:r w:rsidRPr="00FB5A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(законному представителю).</w:t>
      </w:r>
    </w:p>
    <w:p w:rsidR="0045721D" w:rsidRPr="00FB5A76" w:rsidRDefault="0045721D">
      <w:pPr>
        <w:rPr>
          <w:sz w:val="28"/>
          <w:szCs w:val="28"/>
        </w:rPr>
      </w:pPr>
    </w:p>
    <w:sectPr w:rsidR="0045721D" w:rsidRPr="00FB5A76" w:rsidSect="00FD445A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2174C0C8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1B3710F"/>
    <w:multiLevelType w:val="multilevel"/>
    <w:tmpl w:val="33E2CDE6"/>
    <w:lvl w:ilvl="0">
      <w:start w:val="2"/>
      <w:numFmt w:val="decimal"/>
      <w:lvlText w:val="%1."/>
      <w:lvlJc w:val="left"/>
      <w:pPr>
        <w:ind w:left="360" w:hanging="360"/>
      </w:pPr>
      <w:rPr>
        <w:rFonts w:eastAsia="Times New Roman"/>
      </w:rPr>
    </w:lvl>
    <w:lvl w:ilvl="1">
      <w:start w:val="9"/>
      <w:numFmt w:val="decimal"/>
      <w:lvlText w:val="%1.%2."/>
      <w:lvlJc w:val="left"/>
      <w:pPr>
        <w:ind w:left="360" w:hanging="360"/>
      </w:pPr>
      <w:rPr>
        <w:rFonts w:eastAsia="Times New Roman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/>
      </w:rPr>
    </w:lvl>
  </w:abstractNum>
  <w:abstractNum w:abstractNumId="2">
    <w:nsid w:val="0BCF4659"/>
    <w:multiLevelType w:val="multilevel"/>
    <w:tmpl w:val="2746F39A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>
    <w:nsid w:val="11D07F9A"/>
    <w:multiLevelType w:val="singleLevel"/>
    <w:tmpl w:val="B7583FEE"/>
    <w:lvl w:ilvl="0">
      <w:start w:val="8"/>
      <w:numFmt w:val="decimal"/>
      <w:lvlText w:val="7.%1.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4">
    <w:nsid w:val="1A9611DE"/>
    <w:multiLevelType w:val="multilevel"/>
    <w:tmpl w:val="5490A2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4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7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0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31096" w:hanging="1800"/>
      </w:pPr>
      <w:rPr>
        <w:rFonts w:hint="default"/>
      </w:rPr>
    </w:lvl>
  </w:abstractNum>
  <w:abstractNum w:abstractNumId="5">
    <w:nsid w:val="1B641278"/>
    <w:multiLevelType w:val="multilevel"/>
    <w:tmpl w:val="FE525042"/>
    <w:lvl w:ilvl="0">
      <w:start w:val="7"/>
      <w:numFmt w:val="decimal"/>
      <w:lvlText w:val="%1."/>
      <w:lvlJc w:val="left"/>
      <w:pPr>
        <w:ind w:left="360" w:hanging="360"/>
      </w:pPr>
      <w:rPr>
        <w:color w:val="000000"/>
      </w:rPr>
    </w:lvl>
    <w:lvl w:ilvl="1">
      <w:start w:val="1"/>
      <w:numFmt w:val="decimal"/>
      <w:lvlText w:val="%1.%2."/>
      <w:lvlJc w:val="left"/>
      <w:pPr>
        <w:ind w:left="1584" w:hanging="360"/>
      </w:pPr>
      <w:rPr>
        <w:color w:val="000000"/>
      </w:rPr>
    </w:lvl>
    <w:lvl w:ilvl="2">
      <w:start w:val="1"/>
      <w:numFmt w:val="decimal"/>
      <w:lvlText w:val="%1.%2.%3."/>
      <w:lvlJc w:val="left"/>
      <w:pPr>
        <w:ind w:left="3168" w:hanging="720"/>
      </w:pPr>
      <w:rPr>
        <w:color w:val="000000"/>
      </w:rPr>
    </w:lvl>
    <w:lvl w:ilvl="3">
      <w:start w:val="1"/>
      <w:numFmt w:val="decimal"/>
      <w:lvlText w:val="%1.%2.%3.%4."/>
      <w:lvlJc w:val="left"/>
      <w:pPr>
        <w:ind w:left="4392" w:hanging="720"/>
      </w:pPr>
      <w:rPr>
        <w:color w:val="000000"/>
      </w:rPr>
    </w:lvl>
    <w:lvl w:ilvl="4">
      <w:start w:val="1"/>
      <w:numFmt w:val="decimal"/>
      <w:lvlText w:val="%1.%2.%3.%4.%5."/>
      <w:lvlJc w:val="left"/>
      <w:pPr>
        <w:ind w:left="5976" w:hanging="1080"/>
      </w:pPr>
      <w:rPr>
        <w:color w:val="000000"/>
      </w:rPr>
    </w:lvl>
    <w:lvl w:ilvl="5">
      <w:start w:val="1"/>
      <w:numFmt w:val="decimal"/>
      <w:lvlText w:val="%1.%2.%3.%4.%5.%6."/>
      <w:lvlJc w:val="left"/>
      <w:pPr>
        <w:ind w:left="7200" w:hanging="1080"/>
      </w:pPr>
      <w:rPr>
        <w:color w:val="000000"/>
      </w:rPr>
    </w:lvl>
    <w:lvl w:ilvl="6">
      <w:start w:val="1"/>
      <w:numFmt w:val="decimal"/>
      <w:lvlText w:val="%1.%2.%3.%4.%5.%6.%7."/>
      <w:lvlJc w:val="left"/>
      <w:pPr>
        <w:ind w:left="8784" w:hanging="1440"/>
      </w:pPr>
      <w:rPr>
        <w:color w:val="000000"/>
      </w:rPr>
    </w:lvl>
    <w:lvl w:ilvl="7">
      <w:start w:val="1"/>
      <w:numFmt w:val="decimal"/>
      <w:lvlText w:val="%1.%2.%3.%4.%5.%6.%7.%8."/>
      <w:lvlJc w:val="left"/>
      <w:pPr>
        <w:ind w:left="10008" w:hanging="1440"/>
      </w:pPr>
      <w:rPr>
        <w:color w:val="000000"/>
      </w:rPr>
    </w:lvl>
    <w:lvl w:ilvl="8">
      <w:start w:val="1"/>
      <w:numFmt w:val="decimal"/>
      <w:lvlText w:val="%1.%2.%3.%4.%5.%6.%7.%8.%9."/>
      <w:lvlJc w:val="left"/>
      <w:pPr>
        <w:ind w:left="11592" w:hanging="1800"/>
      </w:pPr>
      <w:rPr>
        <w:color w:val="000000"/>
      </w:rPr>
    </w:lvl>
  </w:abstractNum>
  <w:abstractNum w:abstractNumId="6">
    <w:nsid w:val="1CC44499"/>
    <w:multiLevelType w:val="singleLevel"/>
    <w:tmpl w:val="ADD4529A"/>
    <w:lvl w:ilvl="0">
      <w:start w:val="3"/>
      <w:numFmt w:val="decimal"/>
      <w:lvlText w:val="6.%1."/>
      <w:legacy w:legacy="1" w:legacySpace="0" w:legacyIndent="508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7">
    <w:nsid w:val="228E4C8D"/>
    <w:multiLevelType w:val="hybridMultilevel"/>
    <w:tmpl w:val="7CEE41EE"/>
    <w:lvl w:ilvl="0" w:tplc="F2D20064">
      <w:start w:val="1"/>
      <w:numFmt w:val="decimal"/>
      <w:lvlText w:val="7.%1."/>
      <w:lvlJc w:val="left"/>
      <w:pPr>
        <w:ind w:left="928" w:hanging="360"/>
      </w:pPr>
    </w:lvl>
    <w:lvl w:ilvl="1" w:tplc="04190019">
      <w:start w:val="1"/>
      <w:numFmt w:val="lowerLetter"/>
      <w:lvlText w:val="%2."/>
      <w:lvlJc w:val="left"/>
      <w:pPr>
        <w:ind w:left="1648" w:hanging="360"/>
      </w:pPr>
    </w:lvl>
    <w:lvl w:ilvl="2" w:tplc="0419001B">
      <w:start w:val="1"/>
      <w:numFmt w:val="lowerRoman"/>
      <w:lvlText w:val="%3."/>
      <w:lvlJc w:val="right"/>
      <w:pPr>
        <w:ind w:left="2368" w:hanging="180"/>
      </w:pPr>
    </w:lvl>
    <w:lvl w:ilvl="3" w:tplc="0419000F">
      <w:start w:val="1"/>
      <w:numFmt w:val="decimal"/>
      <w:lvlText w:val="%4."/>
      <w:lvlJc w:val="left"/>
      <w:pPr>
        <w:ind w:left="3088" w:hanging="360"/>
      </w:pPr>
    </w:lvl>
    <w:lvl w:ilvl="4" w:tplc="04190019">
      <w:start w:val="1"/>
      <w:numFmt w:val="lowerLetter"/>
      <w:lvlText w:val="%5."/>
      <w:lvlJc w:val="left"/>
      <w:pPr>
        <w:ind w:left="3808" w:hanging="360"/>
      </w:pPr>
    </w:lvl>
    <w:lvl w:ilvl="5" w:tplc="0419001B">
      <w:start w:val="1"/>
      <w:numFmt w:val="lowerRoman"/>
      <w:lvlText w:val="%6."/>
      <w:lvlJc w:val="right"/>
      <w:pPr>
        <w:ind w:left="4528" w:hanging="180"/>
      </w:pPr>
    </w:lvl>
    <w:lvl w:ilvl="6" w:tplc="0419000F">
      <w:start w:val="1"/>
      <w:numFmt w:val="decimal"/>
      <w:lvlText w:val="%7."/>
      <w:lvlJc w:val="left"/>
      <w:pPr>
        <w:ind w:left="5248" w:hanging="360"/>
      </w:pPr>
    </w:lvl>
    <w:lvl w:ilvl="7" w:tplc="04190019">
      <w:start w:val="1"/>
      <w:numFmt w:val="lowerLetter"/>
      <w:lvlText w:val="%8."/>
      <w:lvlJc w:val="left"/>
      <w:pPr>
        <w:ind w:left="5968" w:hanging="360"/>
      </w:pPr>
    </w:lvl>
    <w:lvl w:ilvl="8" w:tplc="0419001B">
      <w:start w:val="1"/>
      <w:numFmt w:val="lowerRoman"/>
      <w:lvlText w:val="%9."/>
      <w:lvlJc w:val="right"/>
      <w:pPr>
        <w:ind w:left="6688" w:hanging="180"/>
      </w:pPr>
    </w:lvl>
  </w:abstractNum>
  <w:abstractNum w:abstractNumId="8">
    <w:nsid w:val="23B91E60"/>
    <w:multiLevelType w:val="hybridMultilevel"/>
    <w:tmpl w:val="4ABEE886"/>
    <w:lvl w:ilvl="0" w:tplc="0ED8C65E">
      <w:start w:val="1"/>
      <w:numFmt w:val="decimal"/>
      <w:lvlText w:val="1.%1."/>
      <w:lvlJc w:val="left"/>
      <w:pPr>
        <w:ind w:left="4440" w:hanging="360"/>
      </w:pPr>
      <w:rPr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5160" w:hanging="360"/>
      </w:pPr>
    </w:lvl>
    <w:lvl w:ilvl="2" w:tplc="0419001B">
      <w:start w:val="1"/>
      <w:numFmt w:val="lowerRoman"/>
      <w:lvlText w:val="%3."/>
      <w:lvlJc w:val="right"/>
      <w:pPr>
        <w:ind w:left="5880" w:hanging="180"/>
      </w:pPr>
    </w:lvl>
    <w:lvl w:ilvl="3" w:tplc="0419000F">
      <w:start w:val="1"/>
      <w:numFmt w:val="decimal"/>
      <w:lvlText w:val="%4."/>
      <w:lvlJc w:val="left"/>
      <w:pPr>
        <w:ind w:left="6600" w:hanging="360"/>
      </w:pPr>
    </w:lvl>
    <w:lvl w:ilvl="4" w:tplc="04190019">
      <w:start w:val="1"/>
      <w:numFmt w:val="lowerLetter"/>
      <w:lvlText w:val="%5."/>
      <w:lvlJc w:val="left"/>
      <w:pPr>
        <w:ind w:left="7320" w:hanging="360"/>
      </w:pPr>
    </w:lvl>
    <w:lvl w:ilvl="5" w:tplc="0419001B">
      <w:start w:val="1"/>
      <w:numFmt w:val="lowerRoman"/>
      <w:lvlText w:val="%6."/>
      <w:lvlJc w:val="right"/>
      <w:pPr>
        <w:ind w:left="8040" w:hanging="180"/>
      </w:pPr>
    </w:lvl>
    <w:lvl w:ilvl="6" w:tplc="0419000F">
      <w:start w:val="1"/>
      <w:numFmt w:val="decimal"/>
      <w:lvlText w:val="%7."/>
      <w:lvlJc w:val="left"/>
      <w:pPr>
        <w:ind w:left="8760" w:hanging="360"/>
      </w:pPr>
    </w:lvl>
    <w:lvl w:ilvl="7" w:tplc="04190019">
      <w:start w:val="1"/>
      <w:numFmt w:val="lowerLetter"/>
      <w:lvlText w:val="%8."/>
      <w:lvlJc w:val="left"/>
      <w:pPr>
        <w:ind w:left="9480" w:hanging="360"/>
      </w:pPr>
    </w:lvl>
    <w:lvl w:ilvl="8" w:tplc="0419001B">
      <w:start w:val="1"/>
      <w:numFmt w:val="lowerRoman"/>
      <w:lvlText w:val="%9."/>
      <w:lvlJc w:val="right"/>
      <w:pPr>
        <w:ind w:left="10200" w:hanging="180"/>
      </w:pPr>
    </w:lvl>
  </w:abstractNum>
  <w:abstractNum w:abstractNumId="9">
    <w:nsid w:val="2DBF4741"/>
    <w:multiLevelType w:val="multilevel"/>
    <w:tmpl w:val="6B4006C0"/>
    <w:lvl w:ilvl="0">
      <w:start w:val="8"/>
      <w:numFmt w:val="decimal"/>
      <w:lvlText w:val="%1."/>
      <w:lvlJc w:val="left"/>
      <w:pPr>
        <w:ind w:left="360" w:hanging="360"/>
      </w:pPr>
      <w:rPr>
        <w:color w:val="000000"/>
      </w:rPr>
    </w:lvl>
    <w:lvl w:ilvl="1">
      <w:start w:val="3"/>
      <w:numFmt w:val="decimal"/>
      <w:lvlText w:val="7.%2."/>
      <w:lvlJc w:val="left"/>
      <w:pPr>
        <w:ind w:left="360" w:hanging="360"/>
      </w:pPr>
      <w:rPr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color w:val="000000"/>
      </w:rPr>
    </w:lvl>
  </w:abstractNum>
  <w:abstractNum w:abstractNumId="10">
    <w:nsid w:val="353609FD"/>
    <w:multiLevelType w:val="multilevel"/>
    <w:tmpl w:val="FE525042"/>
    <w:lvl w:ilvl="0">
      <w:start w:val="6"/>
      <w:numFmt w:val="decimal"/>
      <w:lvlText w:val="%1."/>
      <w:lvlJc w:val="left"/>
      <w:pPr>
        <w:ind w:left="360" w:hanging="360"/>
      </w:pPr>
      <w:rPr>
        <w:rFonts w:eastAsia="Times New Roman"/>
        <w:color w:val="000000"/>
      </w:rPr>
    </w:lvl>
    <w:lvl w:ilvl="1">
      <w:start w:val="1"/>
      <w:numFmt w:val="decimal"/>
      <w:lvlText w:val="%1.%2."/>
      <w:lvlJc w:val="left"/>
      <w:pPr>
        <w:ind w:left="1584" w:hanging="360"/>
      </w:pPr>
      <w:rPr>
        <w:rFonts w:eastAsia="Times New Roman"/>
        <w:color w:val="000000"/>
      </w:rPr>
    </w:lvl>
    <w:lvl w:ilvl="2">
      <w:start w:val="1"/>
      <w:numFmt w:val="decimal"/>
      <w:lvlText w:val="%1.%2.%3."/>
      <w:lvlJc w:val="left"/>
      <w:pPr>
        <w:ind w:left="3168" w:hanging="720"/>
      </w:pPr>
      <w:rPr>
        <w:rFonts w:eastAsia="Times New Roman"/>
        <w:color w:val="000000"/>
      </w:rPr>
    </w:lvl>
    <w:lvl w:ilvl="3">
      <w:start w:val="1"/>
      <w:numFmt w:val="decimal"/>
      <w:lvlText w:val="%1.%2.%3.%4."/>
      <w:lvlJc w:val="left"/>
      <w:pPr>
        <w:ind w:left="4392" w:hanging="720"/>
      </w:pPr>
      <w:rPr>
        <w:rFonts w:eastAsia="Times New Roman"/>
        <w:color w:val="000000"/>
      </w:rPr>
    </w:lvl>
    <w:lvl w:ilvl="4">
      <w:start w:val="1"/>
      <w:numFmt w:val="decimal"/>
      <w:lvlText w:val="%1.%2.%3.%4.%5."/>
      <w:lvlJc w:val="left"/>
      <w:pPr>
        <w:ind w:left="5976" w:hanging="1080"/>
      </w:pPr>
      <w:rPr>
        <w:rFonts w:eastAsia="Times New Roman"/>
        <w:color w:val="000000"/>
      </w:rPr>
    </w:lvl>
    <w:lvl w:ilvl="5">
      <w:start w:val="1"/>
      <w:numFmt w:val="decimal"/>
      <w:lvlText w:val="%1.%2.%3.%4.%5.%6."/>
      <w:lvlJc w:val="left"/>
      <w:pPr>
        <w:ind w:left="7200" w:hanging="1080"/>
      </w:pPr>
      <w:rPr>
        <w:rFonts w:eastAsia="Times New Roman"/>
        <w:color w:val="000000"/>
      </w:rPr>
    </w:lvl>
    <w:lvl w:ilvl="6">
      <w:start w:val="1"/>
      <w:numFmt w:val="decimal"/>
      <w:lvlText w:val="%1.%2.%3.%4.%5.%6.%7."/>
      <w:lvlJc w:val="left"/>
      <w:pPr>
        <w:ind w:left="8784" w:hanging="1440"/>
      </w:pPr>
      <w:rPr>
        <w:rFonts w:eastAsia="Times New Roman"/>
        <w:color w:val="000000"/>
      </w:rPr>
    </w:lvl>
    <w:lvl w:ilvl="7">
      <w:start w:val="1"/>
      <w:numFmt w:val="decimal"/>
      <w:lvlText w:val="%1.%2.%3.%4.%5.%6.%7.%8."/>
      <w:lvlJc w:val="left"/>
      <w:pPr>
        <w:ind w:left="10008" w:hanging="1440"/>
      </w:pPr>
      <w:rPr>
        <w:rFonts w:eastAsia="Times New Roman"/>
        <w:color w:val="000000"/>
      </w:rPr>
    </w:lvl>
    <w:lvl w:ilvl="8">
      <w:start w:val="1"/>
      <w:numFmt w:val="decimal"/>
      <w:lvlText w:val="%1.%2.%3.%4.%5.%6.%7.%8.%9."/>
      <w:lvlJc w:val="left"/>
      <w:pPr>
        <w:ind w:left="11592" w:hanging="1800"/>
      </w:pPr>
      <w:rPr>
        <w:rFonts w:eastAsia="Times New Roman"/>
        <w:color w:val="000000"/>
      </w:rPr>
    </w:lvl>
  </w:abstractNum>
  <w:abstractNum w:abstractNumId="11">
    <w:nsid w:val="35CD4114"/>
    <w:multiLevelType w:val="multilevel"/>
    <w:tmpl w:val="CA98BBA0"/>
    <w:lvl w:ilvl="0">
      <w:start w:val="1"/>
      <w:numFmt w:val="decimal"/>
      <w:lvlText w:val="%1."/>
      <w:lvlJc w:val="left"/>
      <w:pPr>
        <w:ind w:left="390" w:hanging="390"/>
      </w:pPr>
      <w:rPr>
        <w:color w:val="000000"/>
        <w:sz w:val="28"/>
      </w:rPr>
    </w:lvl>
    <w:lvl w:ilvl="1">
      <w:start w:val="4"/>
      <w:numFmt w:val="decimal"/>
      <w:lvlText w:val="%1.%2."/>
      <w:lvlJc w:val="left"/>
      <w:pPr>
        <w:ind w:left="958" w:hanging="390"/>
      </w:pPr>
      <w:rPr>
        <w:color w:val="000000"/>
        <w:sz w:val="24"/>
        <w:szCs w:val="24"/>
      </w:rPr>
    </w:lvl>
    <w:lvl w:ilvl="2">
      <w:start w:val="1"/>
      <w:numFmt w:val="decimal"/>
      <w:lvlText w:val="%1.%2.%3."/>
      <w:lvlJc w:val="left"/>
      <w:pPr>
        <w:ind w:left="4742" w:hanging="720"/>
      </w:pPr>
      <w:rPr>
        <w:color w:val="000000"/>
        <w:sz w:val="28"/>
      </w:rPr>
    </w:lvl>
    <w:lvl w:ilvl="3">
      <w:start w:val="1"/>
      <w:numFmt w:val="decimal"/>
      <w:lvlText w:val="%1.%2.%3.%4."/>
      <w:lvlJc w:val="left"/>
      <w:pPr>
        <w:ind w:left="6753" w:hanging="720"/>
      </w:pPr>
      <w:rPr>
        <w:color w:val="000000"/>
        <w:sz w:val="28"/>
      </w:rPr>
    </w:lvl>
    <w:lvl w:ilvl="4">
      <w:start w:val="1"/>
      <w:numFmt w:val="decimal"/>
      <w:lvlText w:val="%1.%2.%3.%4.%5."/>
      <w:lvlJc w:val="left"/>
      <w:pPr>
        <w:ind w:left="9124" w:hanging="1080"/>
      </w:pPr>
      <w:rPr>
        <w:color w:val="000000"/>
        <w:sz w:val="28"/>
      </w:rPr>
    </w:lvl>
    <w:lvl w:ilvl="5">
      <w:start w:val="1"/>
      <w:numFmt w:val="decimal"/>
      <w:lvlText w:val="%1.%2.%3.%4.%5.%6."/>
      <w:lvlJc w:val="left"/>
      <w:pPr>
        <w:ind w:left="11135" w:hanging="1080"/>
      </w:pPr>
      <w:rPr>
        <w:color w:val="000000"/>
        <w:sz w:val="28"/>
      </w:rPr>
    </w:lvl>
    <w:lvl w:ilvl="6">
      <w:start w:val="1"/>
      <w:numFmt w:val="decimal"/>
      <w:lvlText w:val="%1.%2.%3.%4.%5.%6.%7."/>
      <w:lvlJc w:val="left"/>
      <w:pPr>
        <w:ind w:left="13146" w:hanging="1080"/>
      </w:pPr>
      <w:rPr>
        <w:color w:val="000000"/>
        <w:sz w:val="28"/>
      </w:rPr>
    </w:lvl>
    <w:lvl w:ilvl="7">
      <w:start w:val="1"/>
      <w:numFmt w:val="decimal"/>
      <w:lvlText w:val="%1.%2.%3.%4.%5.%6.%7.%8."/>
      <w:lvlJc w:val="left"/>
      <w:pPr>
        <w:ind w:left="15517" w:hanging="1440"/>
      </w:pPr>
      <w:rPr>
        <w:color w:val="000000"/>
        <w:sz w:val="28"/>
      </w:rPr>
    </w:lvl>
    <w:lvl w:ilvl="8">
      <w:start w:val="1"/>
      <w:numFmt w:val="decimal"/>
      <w:lvlText w:val="%1.%2.%3.%4.%5.%6.%7.%8.%9."/>
      <w:lvlJc w:val="left"/>
      <w:pPr>
        <w:ind w:left="17528" w:hanging="1440"/>
      </w:pPr>
      <w:rPr>
        <w:color w:val="000000"/>
        <w:sz w:val="28"/>
      </w:rPr>
    </w:lvl>
  </w:abstractNum>
  <w:abstractNum w:abstractNumId="12">
    <w:nsid w:val="35EC64BD"/>
    <w:multiLevelType w:val="multilevel"/>
    <w:tmpl w:val="FE525042"/>
    <w:lvl w:ilvl="0">
      <w:start w:val="5"/>
      <w:numFmt w:val="decimal"/>
      <w:lvlText w:val="%1."/>
      <w:lvlJc w:val="left"/>
      <w:pPr>
        <w:ind w:left="360" w:hanging="360"/>
      </w:pPr>
      <w:rPr>
        <w:color w:val="000000"/>
      </w:rPr>
    </w:lvl>
    <w:lvl w:ilvl="1">
      <w:start w:val="3"/>
      <w:numFmt w:val="decimal"/>
      <w:lvlText w:val="%1.%2."/>
      <w:lvlJc w:val="left"/>
      <w:pPr>
        <w:ind w:left="1584" w:hanging="360"/>
      </w:pPr>
      <w:rPr>
        <w:color w:val="000000"/>
      </w:rPr>
    </w:lvl>
    <w:lvl w:ilvl="2">
      <w:start w:val="1"/>
      <w:numFmt w:val="decimal"/>
      <w:lvlText w:val="%1.%2.%3."/>
      <w:lvlJc w:val="left"/>
      <w:pPr>
        <w:ind w:left="3168" w:hanging="720"/>
      </w:pPr>
      <w:rPr>
        <w:color w:val="000000"/>
      </w:rPr>
    </w:lvl>
    <w:lvl w:ilvl="3">
      <w:start w:val="1"/>
      <w:numFmt w:val="decimal"/>
      <w:lvlText w:val="%1.%2.%3.%4."/>
      <w:lvlJc w:val="left"/>
      <w:pPr>
        <w:ind w:left="4392" w:hanging="720"/>
      </w:pPr>
      <w:rPr>
        <w:color w:val="000000"/>
      </w:rPr>
    </w:lvl>
    <w:lvl w:ilvl="4">
      <w:start w:val="1"/>
      <w:numFmt w:val="decimal"/>
      <w:lvlText w:val="%1.%2.%3.%4.%5."/>
      <w:lvlJc w:val="left"/>
      <w:pPr>
        <w:ind w:left="5976" w:hanging="1080"/>
      </w:pPr>
      <w:rPr>
        <w:color w:val="000000"/>
      </w:rPr>
    </w:lvl>
    <w:lvl w:ilvl="5">
      <w:start w:val="1"/>
      <w:numFmt w:val="decimal"/>
      <w:lvlText w:val="%1.%2.%3.%4.%5.%6."/>
      <w:lvlJc w:val="left"/>
      <w:pPr>
        <w:ind w:left="7200" w:hanging="1080"/>
      </w:pPr>
      <w:rPr>
        <w:color w:val="000000"/>
      </w:rPr>
    </w:lvl>
    <w:lvl w:ilvl="6">
      <w:start w:val="1"/>
      <w:numFmt w:val="decimal"/>
      <w:lvlText w:val="%1.%2.%3.%4.%5.%6.%7."/>
      <w:lvlJc w:val="left"/>
      <w:pPr>
        <w:ind w:left="8784" w:hanging="1440"/>
      </w:pPr>
      <w:rPr>
        <w:color w:val="000000"/>
      </w:rPr>
    </w:lvl>
    <w:lvl w:ilvl="7">
      <w:start w:val="1"/>
      <w:numFmt w:val="decimal"/>
      <w:lvlText w:val="%1.%2.%3.%4.%5.%6.%7.%8."/>
      <w:lvlJc w:val="left"/>
      <w:pPr>
        <w:ind w:left="10008" w:hanging="1440"/>
      </w:pPr>
      <w:rPr>
        <w:color w:val="000000"/>
      </w:rPr>
    </w:lvl>
    <w:lvl w:ilvl="8">
      <w:start w:val="1"/>
      <w:numFmt w:val="decimal"/>
      <w:lvlText w:val="%1.%2.%3.%4.%5.%6.%7.%8.%9."/>
      <w:lvlJc w:val="left"/>
      <w:pPr>
        <w:ind w:left="11592" w:hanging="1800"/>
      </w:pPr>
      <w:rPr>
        <w:color w:val="000000"/>
      </w:rPr>
    </w:lvl>
  </w:abstractNum>
  <w:abstractNum w:abstractNumId="13">
    <w:nsid w:val="36760A18"/>
    <w:multiLevelType w:val="singleLevel"/>
    <w:tmpl w:val="C032CDA4"/>
    <w:lvl w:ilvl="0">
      <w:start w:val="1"/>
      <w:numFmt w:val="decimal"/>
      <w:lvlText w:val="3.%1."/>
      <w:legacy w:legacy="1" w:legacySpace="0" w:legacyIndent="527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4">
    <w:nsid w:val="415B012A"/>
    <w:multiLevelType w:val="multilevel"/>
    <w:tmpl w:val="12FA52BE"/>
    <w:lvl w:ilvl="0">
      <w:start w:val="2"/>
      <w:numFmt w:val="decimal"/>
      <w:lvlText w:val="%1."/>
      <w:lvlJc w:val="left"/>
      <w:pPr>
        <w:ind w:left="480" w:hanging="480"/>
      </w:pPr>
      <w:rPr>
        <w:color w:val="000000"/>
      </w:rPr>
    </w:lvl>
    <w:lvl w:ilvl="1">
      <w:start w:val="15"/>
      <w:numFmt w:val="decimal"/>
      <w:lvlText w:val="%1.%2."/>
      <w:lvlJc w:val="left"/>
      <w:pPr>
        <w:ind w:left="1331" w:hanging="480"/>
      </w:pPr>
      <w:rPr>
        <w:color w:val="000000"/>
      </w:rPr>
    </w:lvl>
    <w:lvl w:ilvl="2">
      <w:start w:val="1"/>
      <w:numFmt w:val="decimal"/>
      <w:lvlText w:val="%1.%2.%3."/>
      <w:lvlJc w:val="left"/>
      <w:pPr>
        <w:ind w:left="3168" w:hanging="720"/>
      </w:pPr>
      <w:rPr>
        <w:color w:val="000000"/>
      </w:rPr>
    </w:lvl>
    <w:lvl w:ilvl="3">
      <w:start w:val="1"/>
      <w:numFmt w:val="decimal"/>
      <w:lvlText w:val="%1.%2.%3.%4."/>
      <w:lvlJc w:val="left"/>
      <w:pPr>
        <w:ind w:left="4392" w:hanging="720"/>
      </w:pPr>
      <w:rPr>
        <w:color w:val="000000"/>
      </w:rPr>
    </w:lvl>
    <w:lvl w:ilvl="4">
      <w:start w:val="1"/>
      <w:numFmt w:val="decimal"/>
      <w:lvlText w:val="%1.%2.%3.%4.%5."/>
      <w:lvlJc w:val="left"/>
      <w:pPr>
        <w:ind w:left="5976" w:hanging="1080"/>
      </w:pPr>
      <w:rPr>
        <w:color w:val="000000"/>
      </w:rPr>
    </w:lvl>
    <w:lvl w:ilvl="5">
      <w:start w:val="1"/>
      <w:numFmt w:val="decimal"/>
      <w:lvlText w:val="%1.%2.%3.%4.%5.%6."/>
      <w:lvlJc w:val="left"/>
      <w:pPr>
        <w:ind w:left="7200" w:hanging="1080"/>
      </w:pPr>
      <w:rPr>
        <w:color w:val="000000"/>
      </w:rPr>
    </w:lvl>
    <w:lvl w:ilvl="6">
      <w:start w:val="1"/>
      <w:numFmt w:val="decimal"/>
      <w:lvlText w:val="%1.%2.%3.%4.%5.%6.%7."/>
      <w:lvlJc w:val="left"/>
      <w:pPr>
        <w:ind w:left="8784" w:hanging="1440"/>
      </w:pPr>
      <w:rPr>
        <w:color w:val="000000"/>
      </w:rPr>
    </w:lvl>
    <w:lvl w:ilvl="7">
      <w:start w:val="1"/>
      <w:numFmt w:val="decimal"/>
      <w:lvlText w:val="%1.%2.%3.%4.%5.%6.%7.%8."/>
      <w:lvlJc w:val="left"/>
      <w:pPr>
        <w:ind w:left="10008" w:hanging="1440"/>
      </w:pPr>
      <w:rPr>
        <w:color w:val="000000"/>
      </w:rPr>
    </w:lvl>
    <w:lvl w:ilvl="8">
      <w:start w:val="1"/>
      <w:numFmt w:val="decimal"/>
      <w:lvlText w:val="%1.%2.%3.%4.%5.%6.%7.%8.%9."/>
      <w:lvlJc w:val="left"/>
      <w:pPr>
        <w:ind w:left="11592" w:hanging="1800"/>
      </w:pPr>
      <w:rPr>
        <w:color w:val="000000"/>
      </w:rPr>
    </w:lvl>
  </w:abstractNum>
  <w:abstractNum w:abstractNumId="15">
    <w:nsid w:val="466128AE"/>
    <w:multiLevelType w:val="singleLevel"/>
    <w:tmpl w:val="B6268870"/>
    <w:lvl w:ilvl="0">
      <w:start w:val="6"/>
      <w:numFmt w:val="decimal"/>
      <w:lvlText w:val="7.%1.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6">
    <w:nsid w:val="508669F3"/>
    <w:multiLevelType w:val="hybridMultilevel"/>
    <w:tmpl w:val="FEC45DC2"/>
    <w:lvl w:ilvl="0" w:tplc="F222C3E6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17">
    <w:nsid w:val="58CA07AE"/>
    <w:multiLevelType w:val="singleLevel"/>
    <w:tmpl w:val="A288B00E"/>
    <w:lvl w:ilvl="0">
      <w:start w:val="1"/>
      <w:numFmt w:val="decimal"/>
      <w:lvlText w:val="5.%1."/>
      <w:legacy w:legacy="1" w:legacySpace="0" w:legacyIndent="509"/>
      <w:lvlJc w:val="left"/>
      <w:pPr>
        <w:ind w:left="0" w:firstLine="0"/>
      </w:pPr>
      <w:rPr>
        <w:rFonts w:ascii="Times New Roman" w:hAnsi="Times New Roman" w:cs="Times New Roman" w:hint="default"/>
        <w:b w:val="0"/>
      </w:rPr>
    </w:lvl>
  </w:abstractNum>
  <w:abstractNum w:abstractNumId="18">
    <w:nsid w:val="6787734E"/>
    <w:multiLevelType w:val="hybridMultilevel"/>
    <w:tmpl w:val="A50891E6"/>
    <w:lvl w:ilvl="0" w:tplc="BE08B3C2">
      <w:start w:val="1"/>
      <w:numFmt w:val="decimal"/>
      <w:lvlText w:val="2.%1."/>
      <w:lvlJc w:val="left"/>
      <w:pPr>
        <w:ind w:left="1584" w:hanging="360"/>
      </w:pPr>
    </w:lvl>
    <w:lvl w:ilvl="1" w:tplc="04190019">
      <w:start w:val="1"/>
      <w:numFmt w:val="lowerLetter"/>
      <w:lvlText w:val="%2."/>
      <w:lvlJc w:val="left"/>
      <w:pPr>
        <w:ind w:left="2304" w:hanging="360"/>
      </w:pPr>
    </w:lvl>
    <w:lvl w:ilvl="2" w:tplc="0419001B">
      <w:start w:val="1"/>
      <w:numFmt w:val="lowerRoman"/>
      <w:lvlText w:val="%3."/>
      <w:lvlJc w:val="right"/>
      <w:pPr>
        <w:ind w:left="3024" w:hanging="180"/>
      </w:pPr>
    </w:lvl>
    <w:lvl w:ilvl="3" w:tplc="0419000F">
      <w:start w:val="1"/>
      <w:numFmt w:val="decimal"/>
      <w:lvlText w:val="%4."/>
      <w:lvlJc w:val="left"/>
      <w:pPr>
        <w:ind w:left="3744" w:hanging="360"/>
      </w:pPr>
    </w:lvl>
    <w:lvl w:ilvl="4" w:tplc="04190019">
      <w:start w:val="1"/>
      <w:numFmt w:val="lowerLetter"/>
      <w:lvlText w:val="%5."/>
      <w:lvlJc w:val="left"/>
      <w:pPr>
        <w:ind w:left="4464" w:hanging="360"/>
      </w:pPr>
    </w:lvl>
    <w:lvl w:ilvl="5" w:tplc="0419001B">
      <w:start w:val="1"/>
      <w:numFmt w:val="lowerRoman"/>
      <w:lvlText w:val="%6."/>
      <w:lvlJc w:val="right"/>
      <w:pPr>
        <w:ind w:left="5184" w:hanging="180"/>
      </w:pPr>
    </w:lvl>
    <w:lvl w:ilvl="6" w:tplc="0419000F">
      <w:start w:val="1"/>
      <w:numFmt w:val="decimal"/>
      <w:lvlText w:val="%7."/>
      <w:lvlJc w:val="left"/>
      <w:pPr>
        <w:ind w:left="5904" w:hanging="360"/>
      </w:pPr>
    </w:lvl>
    <w:lvl w:ilvl="7" w:tplc="04190019">
      <w:start w:val="1"/>
      <w:numFmt w:val="lowerLetter"/>
      <w:lvlText w:val="%8."/>
      <w:lvlJc w:val="left"/>
      <w:pPr>
        <w:ind w:left="6624" w:hanging="360"/>
      </w:pPr>
    </w:lvl>
    <w:lvl w:ilvl="8" w:tplc="0419001B">
      <w:start w:val="1"/>
      <w:numFmt w:val="lowerRoman"/>
      <w:lvlText w:val="%9."/>
      <w:lvlJc w:val="right"/>
      <w:pPr>
        <w:ind w:left="7344" w:hanging="180"/>
      </w:pPr>
    </w:lvl>
  </w:abstractNum>
  <w:abstractNum w:abstractNumId="19">
    <w:nsid w:val="736A68ED"/>
    <w:multiLevelType w:val="multilevel"/>
    <w:tmpl w:val="4EB6FEEA"/>
    <w:lvl w:ilvl="0">
      <w:start w:val="8"/>
      <w:numFmt w:val="decimal"/>
      <w:lvlText w:val="%1."/>
      <w:lvlJc w:val="left"/>
      <w:pPr>
        <w:ind w:left="360" w:hanging="360"/>
      </w:pPr>
      <w:rPr>
        <w:color w:val="000000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color w:val="000000"/>
      </w:rPr>
    </w:lvl>
  </w:abstractNum>
  <w:abstractNum w:abstractNumId="20">
    <w:nsid w:val="754810D0"/>
    <w:multiLevelType w:val="hybridMultilevel"/>
    <w:tmpl w:val="4ABEE886"/>
    <w:lvl w:ilvl="0" w:tplc="0ED8C65E">
      <w:start w:val="1"/>
      <w:numFmt w:val="decimal"/>
      <w:lvlText w:val="1.%1."/>
      <w:lvlJc w:val="left"/>
      <w:pPr>
        <w:ind w:left="4440" w:hanging="360"/>
      </w:pPr>
      <w:rPr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5160" w:hanging="360"/>
      </w:pPr>
    </w:lvl>
    <w:lvl w:ilvl="2" w:tplc="0419001B">
      <w:start w:val="1"/>
      <w:numFmt w:val="lowerRoman"/>
      <w:lvlText w:val="%3."/>
      <w:lvlJc w:val="right"/>
      <w:pPr>
        <w:ind w:left="5880" w:hanging="180"/>
      </w:pPr>
    </w:lvl>
    <w:lvl w:ilvl="3" w:tplc="0419000F">
      <w:start w:val="1"/>
      <w:numFmt w:val="decimal"/>
      <w:lvlText w:val="%4."/>
      <w:lvlJc w:val="left"/>
      <w:pPr>
        <w:ind w:left="6600" w:hanging="360"/>
      </w:pPr>
    </w:lvl>
    <w:lvl w:ilvl="4" w:tplc="04190019">
      <w:start w:val="1"/>
      <w:numFmt w:val="lowerLetter"/>
      <w:lvlText w:val="%5."/>
      <w:lvlJc w:val="left"/>
      <w:pPr>
        <w:ind w:left="7320" w:hanging="360"/>
      </w:pPr>
    </w:lvl>
    <w:lvl w:ilvl="5" w:tplc="0419001B">
      <w:start w:val="1"/>
      <w:numFmt w:val="lowerRoman"/>
      <w:lvlText w:val="%6."/>
      <w:lvlJc w:val="right"/>
      <w:pPr>
        <w:ind w:left="8040" w:hanging="180"/>
      </w:pPr>
    </w:lvl>
    <w:lvl w:ilvl="6" w:tplc="0419000F">
      <w:start w:val="1"/>
      <w:numFmt w:val="decimal"/>
      <w:lvlText w:val="%7."/>
      <w:lvlJc w:val="left"/>
      <w:pPr>
        <w:ind w:left="8760" w:hanging="360"/>
      </w:pPr>
    </w:lvl>
    <w:lvl w:ilvl="7" w:tplc="04190019">
      <w:start w:val="1"/>
      <w:numFmt w:val="lowerLetter"/>
      <w:lvlText w:val="%8."/>
      <w:lvlJc w:val="left"/>
      <w:pPr>
        <w:ind w:left="9480" w:hanging="360"/>
      </w:pPr>
    </w:lvl>
    <w:lvl w:ilvl="8" w:tplc="0419001B">
      <w:start w:val="1"/>
      <w:numFmt w:val="lowerRoman"/>
      <w:lvlText w:val="%9."/>
      <w:lvlJc w:val="right"/>
      <w:pPr>
        <w:ind w:left="10200" w:hanging="180"/>
      </w:pPr>
    </w:lvl>
  </w:abstractNum>
  <w:abstractNum w:abstractNumId="21">
    <w:nsid w:val="7E914790"/>
    <w:multiLevelType w:val="hybridMultilevel"/>
    <w:tmpl w:val="1226981E"/>
    <w:lvl w:ilvl="0" w:tplc="5F5843EE">
      <w:start w:val="1"/>
      <w:numFmt w:val="decimal"/>
      <w:lvlText w:val="4.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F9015C4"/>
    <w:multiLevelType w:val="singleLevel"/>
    <w:tmpl w:val="7D7471DA"/>
    <w:lvl w:ilvl="0">
      <w:start w:val="10"/>
      <w:numFmt w:val="decimal"/>
      <w:lvlText w:val="2.%1."/>
      <w:legacy w:legacy="1" w:legacySpace="0" w:legacyIndent="652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lvl w:ilvl="0">
        <w:numFmt w:val="bullet"/>
        <w:lvlText w:val="-"/>
        <w:legacy w:legacy="1" w:legacySpace="0" w:legacyIndent="278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5">
    <w:abstractNumId w:val="11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lvl w:ilvl="0">
        <w:numFmt w:val="bullet"/>
        <w:lvlText w:val="-"/>
        <w:legacy w:legacy="1" w:legacySpace="0" w:legacyIndent="26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8">
    <w:abstractNumId w:val="1"/>
    <w:lvlOverride w:ilvl="0">
      <w:startOverride w:val="2"/>
    </w:lvlOverride>
    <w:lvlOverride w:ilvl="1">
      <w:startOverride w:val="9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2"/>
    <w:lvlOverride w:ilvl="0">
      <w:startOverride w:val="10"/>
    </w:lvlOverride>
  </w:num>
  <w:num w:numId="10">
    <w:abstractNumId w:val="14"/>
    <w:lvlOverride w:ilvl="0">
      <w:startOverride w:val="2"/>
    </w:lvlOverride>
    <w:lvlOverride w:ilvl="1">
      <w:startOverride w:val="1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3"/>
    <w:lvlOverride w:ilvl="0">
      <w:startOverride w:val="1"/>
    </w:lvlOverride>
  </w:num>
  <w:num w:numId="1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7"/>
    <w:lvlOverride w:ilvl="0">
      <w:startOverride w:val="1"/>
    </w:lvlOverride>
  </w:num>
  <w:num w:numId="14">
    <w:abstractNumId w:val="12"/>
    <w:lvlOverride w:ilvl="0">
      <w:startOverride w:val="5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  <w:lvlOverride w:ilvl="0">
      <w:startOverride w:val="3"/>
    </w:lvlOverride>
  </w:num>
  <w:num w:numId="17">
    <w:abstractNumId w:val="5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  <w:lvlOverride w:ilvl="0">
      <w:startOverride w:val="8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  <w:lvlOverride w:ilvl="0">
      <w:startOverride w:val="6"/>
    </w:lvlOverride>
  </w:num>
  <w:num w:numId="21">
    <w:abstractNumId w:val="3"/>
    <w:lvlOverride w:ilvl="0">
      <w:startOverride w:val="8"/>
    </w:lvlOverride>
  </w:num>
  <w:num w:numId="22">
    <w:abstractNumId w:val="19"/>
    <w:lvlOverride w:ilvl="0">
      <w:startOverride w:val="8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4"/>
  </w:num>
  <w:num w:numId="24">
    <w:abstractNumId w:val="7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361B"/>
    <w:rsid w:val="00186280"/>
    <w:rsid w:val="0027162B"/>
    <w:rsid w:val="002F2841"/>
    <w:rsid w:val="00433F8E"/>
    <w:rsid w:val="0045721D"/>
    <w:rsid w:val="005203E2"/>
    <w:rsid w:val="00683FFF"/>
    <w:rsid w:val="00784AAE"/>
    <w:rsid w:val="00814413"/>
    <w:rsid w:val="0083615F"/>
    <w:rsid w:val="00870D9A"/>
    <w:rsid w:val="00890B6F"/>
    <w:rsid w:val="00922EA8"/>
    <w:rsid w:val="0099523B"/>
    <w:rsid w:val="00A06F5C"/>
    <w:rsid w:val="00A23C34"/>
    <w:rsid w:val="00A62992"/>
    <w:rsid w:val="00A92561"/>
    <w:rsid w:val="00AA6067"/>
    <w:rsid w:val="00AE4749"/>
    <w:rsid w:val="00B56708"/>
    <w:rsid w:val="00B83A5C"/>
    <w:rsid w:val="00E24565"/>
    <w:rsid w:val="00EB361B"/>
    <w:rsid w:val="00F44729"/>
    <w:rsid w:val="00F74D66"/>
    <w:rsid w:val="00FB5A76"/>
    <w:rsid w:val="00FD4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21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5721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D44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D445A"/>
    <w:rPr>
      <w:rFonts w:ascii="Tahoma" w:eastAsia="Calibri" w:hAnsi="Tahoma" w:cs="Tahoma"/>
      <w:sz w:val="16"/>
      <w:szCs w:val="16"/>
    </w:rPr>
  </w:style>
  <w:style w:type="paragraph" w:customStyle="1" w:styleId="ConsPlusNormal">
    <w:name w:val="ConsPlusNormal"/>
    <w:rsid w:val="00A06F5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5203E2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21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5721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D44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D445A"/>
    <w:rPr>
      <w:rFonts w:ascii="Tahoma" w:eastAsia="Calibri" w:hAnsi="Tahoma" w:cs="Tahoma"/>
      <w:sz w:val="16"/>
      <w:szCs w:val="16"/>
    </w:rPr>
  </w:style>
  <w:style w:type="paragraph" w:customStyle="1" w:styleId="ConsPlusNormal">
    <w:name w:val="ConsPlusNormal"/>
    <w:rsid w:val="00A06F5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5203E2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037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8F0693-4D79-45E8-9F88-7E669E4EB1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2874</Words>
  <Characters>16387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Айгиз Мирхатипович</dc:creator>
  <cp:lastModifiedBy>школа</cp:lastModifiedBy>
  <cp:revision>2</cp:revision>
  <cp:lastPrinted>2021-05-11T10:22:00Z</cp:lastPrinted>
  <dcterms:created xsi:type="dcterms:W3CDTF">2021-05-14T07:45:00Z</dcterms:created>
  <dcterms:modified xsi:type="dcterms:W3CDTF">2021-05-14T07:45:00Z</dcterms:modified>
</cp:coreProperties>
</file>